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0945B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救护车担架需求参数</w:t>
      </w:r>
    </w:p>
    <w:p w14:paraId="4E14A37B"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用途：主要用于救护车上下车转运病人。</w:t>
      </w:r>
    </w:p>
    <w:p w14:paraId="48AD4A96">
      <w:pPr>
        <w:numPr>
          <w:ilvl w:val="0"/>
          <w:numId w:val="1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担架由高强度合金制成。</w:t>
      </w:r>
    </w:p>
    <w:p w14:paraId="379B5C4B">
      <w:pPr>
        <w:numPr>
          <w:ilvl w:val="0"/>
          <w:numId w:val="1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搭配防水海绵床垫，靠背可调节。</w:t>
      </w:r>
    </w:p>
    <w:p w14:paraId="6CAEC473">
      <w:pPr>
        <w:numPr>
          <w:ilvl w:val="0"/>
          <w:numId w:val="1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四周分布辅助上车轮，便于单人完成上下车过程</w:t>
      </w:r>
    </w:p>
    <w:p w14:paraId="1794ECC3">
      <w:pPr>
        <w:numPr>
          <w:ilvl w:val="0"/>
          <w:numId w:val="1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上车后能够通过固定装置锁紧在车厢底，防止运送过程中移动,对接方式和锁接口需与原救护车相匹配。</w:t>
      </w:r>
    </w:p>
    <w:p w14:paraId="52169EC8">
      <w:pPr>
        <w:numPr>
          <w:ilvl w:val="0"/>
          <w:numId w:val="1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受到救护车车厢内担架固定位置的影响，担架尺寸应当接近：高位时：195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87cm,低位时：195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27cm。</w:t>
      </w:r>
    </w:p>
    <w:p w14:paraId="2607E553">
      <w:pPr>
        <w:numPr>
          <w:ilvl w:val="0"/>
          <w:numId w:val="1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搭配输液架，可以手动安装和收起。</w:t>
      </w:r>
    </w:p>
    <w:p w14:paraId="23877683">
      <w:pPr>
        <w:numPr>
          <w:ilvl w:val="0"/>
          <w:numId w:val="1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承重不低于250kg。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9F9A2F"/>
    <w:multiLevelType w:val="singleLevel"/>
    <w:tmpl w:val="099F9A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71331"/>
    <w:rsid w:val="40971331"/>
    <w:rsid w:val="4FF05665"/>
    <w:rsid w:val="5D64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188</Characters>
  <Lines>0</Lines>
  <Paragraphs>0</Paragraphs>
  <TotalTime>15</TotalTime>
  <ScaleCrop>false</ScaleCrop>
  <LinksUpToDate>false</LinksUpToDate>
  <CharactersWithSpaces>188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2025-09-15T01:56:00Z</dcterms:created>
  <dc:creator>周春林</dc:creator>
  <cp:lastModifiedBy>仰望星空</cp:lastModifiedBy>
  <dcterms:modified xsi:type="dcterms:W3CDTF">2025-09-15T03:52:04Z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C63C5C8AF1D24170A36179B75B0044E5_11</vt:lpwstr>
  </property>
  <property fmtid="{D5CDD505-2E9C-101B-9397-08002B2CF9AE}" pid="4" name="KSOTemplateDocerSaveRecord">
    <vt:lpwstr>eyJoZGlkIjoiMWU1YmUzZmI4ZjQzZDVlZDc2MGNmMGE1YmJhYzdkMmYiLCJ1c2VySWQiOiI1NTM4NTMzMDAifQ==</vt:lpwstr>
  </property>
</Properties>
</file>