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8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2" w:hRule="atLeast"/>
        </w:trPr>
        <w:tc>
          <w:tcPr>
            <w:tcW w:w="8518" w:type="dxa"/>
            <w:gridSpan w:val="2"/>
          </w:tcPr>
          <w:p>
            <w:pPr>
              <w:widowControl w:val="0"/>
              <w:textAlignment w:val="baseline"/>
              <w:rPr>
                <w:rFonts w:ascii="微软雅黑" w:hAnsi="微软雅黑" w:eastAsia="微软雅黑"/>
                <w:b/>
                <w:bCs/>
                <w:sz w:val="20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b/>
                <w:bCs/>
              </w:rPr>
              <w:t>1</w:t>
            </w:r>
            <w:r>
              <w:rPr>
                <w:rFonts w:hint="eastAsia" w:ascii="微软雅黑" w:hAnsi="微软雅黑" w:eastAsia="微软雅黑"/>
                <w:b/>
                <w:bCs/>
              </w:rPr>
              <w:tab/>
            </w:r>
            <w:r>
              <w:rPr>
                <w:rFonts w:hint="eastAsia" w:ascii="微软雅黑" w:hAnsi="微软雅黑" w:eastAsia="微软雅黑"/>
                <w:b/>
                <w:bCs/>
              </w:rPr>
              <w:t>基本特征：</w:t>
            </w:r>
          </w:p>
          <w:p>
            <w:pPr>
              <w:widowControl w:val="0"/>
              <w:ind w:firstLine="140" w:firstLineChars="50"/>
              <w:jc w:val="left"/>
              <w:textAlignment w:val="baseline"/>
              <w:rPr>
                <w:rFonts w:hint="eastAsia" w:ascii="微软雅黑" w:hAnsi="微软雅黑" w:eastAsia="微软雅黑"/>
                <w:lang w:eastAsia="zh"/>
              </w:rPr>
            </w:pPr>
            <w:r>
              <w:rPr>
                <w:rFonts w:hint="eastAsia" w:ascii="微软雅黑" w:hAnsi="微软雅黑" w:eastAsia="微软雅黑"/>
              </w:rPr>
              <w:t>1.1、</w:t>
            </w:r>
            <w:r>
              <w:rPr>
                <w:rFonts w:hint="eastAsia" w:ascii="微软雅黑" w:hAnsi="微软雅黑" w:eastAsia="微软雅黑"/>
                <w:lang w:eastAsia="zh"/>
              </w:rPr>
              <w:t>具有</w:t>
            </w:r>
            <w:r>
              <w:rPr>
                <w:rFonts w:hint="eastAsia" w:ascii="微软雅黑" w:hAnsi="微软雅黑" w:eastAsia="微软雅黑"/>
              </w:rPr>
              <w:t>中文操作使用界面，适用于对</w:t>
            </w:r>
            <w:r>
              <w:rPr>
                <w:rFonts w:hint="eastAsia" w:ascii="微软雅黑" w:hAnsi="微软雅黑" w:eastAsia="微软雅黑"/>
                <w:lang w:eastAsia="zh"/>
              </w:rPr>
              <w:t>新生儿、婴幼儿、</w:t>
            </w:r>
            <w:r>
              <w:rPr>
                <w:rFonts w:hint="eastAsia" w:ascii="微软雅黑" w:hAnsi="微软雅黑" w:eastAsia="微软雅黑"/>
              </w:rPr>
              <w:t>小儿患者进行通气辅助及呼吸支持的呼吸机</w:t>
            </w:r>
            <w:r>
              <w:rPr>
                <w:rFonts w:hint="eastAsia" w:ascii="微软雅黑" w:hAnsi="微软雅黑" w:eastAsia="微软雅黑"/>
                <w:lang w:eastAsia="zh"/>
              </w:rPr>
              <w:t>。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2、呼吸模式及功能：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2.1、具配备通气模式：容量控制通气下的辅助控制通气A/C和同步间歇指令通气SIMV、压力控制通气下的A/C和SIMV、CPAP/PSV、窒息通气模式、双水平气道正压通气（DuoLevel或Bi</w:t>
            </w:r>
            <w:r>
              <w:rPr>
                <w:rFonts w:ascii="微软雅黑" w:hAnsi="微软雅黑" w:eastAsia="微软雅黑"/>
              </w:rPr>
              <w:t>PPV</w:t>
            </w:r>
            <w:r>
              <w:rPr>
                <w:rFonts w:hint="eastAsia" w:ascii="微软雅黑" w:hAnsi="微软雅黑" w:eastAsia="微软雅黑"/>
              </w:rPr>
              <w:t>）模式、自动适应性压力调整容量控制功能（如AUTOFLOW或者PRVC等）；压力释放通气APRV和压力调节容量控制-同步间歇指令模式（PRVC-SIMV）、容量支持通气VS、PSV-S/T；自适应性支持通气（A</w:t>
            </w:r>
            <w:r>
              <w:rPr>
                <w:rFonts w:ascii="微软雅黑" w:hAnsi="微软雅黑" w:eastAsia="微软雅黑"/>
              </w:rPr>
              <w:t>VM</w:t>
            </w:r>
            <w:r>
              <w:rPr>
                <w:rFonts w:hint="eastAsia" w:ascii="微软雅黑" w:hAnsi="微软雅黑" w:eastAsia="微软雅黑"/>
              </w:rPr>
              <w:t>或ASV）；</w:t>
            </w:r>
          </w:p>
          <w:p>
            <w:pPr>
              <w:widowControl w:val="0"/>
              <w:textAlignment w:val="baseline"/>
              <w:rPr>
                <w:rFonts w:hint="eastAsia" w:ascii="微软雅黑" w:hAnsi="微软雅黑" w:eastAsia="微软雅黑"/>
                <w:sz w:val="20"/>
                <w:lang w:eastAsia="zh"/>
              </w:rPr>
            </w:pPr>
            <w:r>
              <w:rPr>
                <w:rFonts w:hint="eastAsia" w:ascii="微软雅黑" w:hAnsi="微软雅黑" w:eastAsia="微软雅黑"/>
              </w:rPr>
              <w:t>2.</w:t>
            </w:r>
            <w:r>
              <w:rPr>
                <w:rFonts w:hint="eastAsia" w:ascii="微软雅黑" w:hAnsi="微软雅黑" w:eastAsia="微软雅黑"/>
                <w:lang w:eastAsia="zh"/>
              </w:rPr>
              <w:t>2</w:t>
            </w:r>
            <w:r>
              <w:rPr>
                <w:rFonts w:hint="eastAsia" w:ascii="微软雅黑" w:hAnsi="微软雅黑" w:eastAsia="微软雅黑"/>
              </w:rPr>
              <w:t>配备自主呼吸试验（SBT）</w:t>
            </w:r>
            <w:r>
              <w:rPr>
                <w:rFonts w:hint="eastAsia" w:ascii="微软雅黑" w:hAnsi="微软雅黑" w:eastAsia="微软雅黑"/>
                <w:sz w:val="20"/>
                <w:szCs w:val="21"/>
              </w:rPr>
              <w:t>脱机</w:t>
            </w:r>
            <w:r>
              <w:rPr>
                <w:rFonts w:hint="eastAsia" w:ascii="微软雅黑" w:hAnsi="微软雅黑" w:eastAsia="微软雅黑"/>
              </w:rPr>
              <w:t>功能</w:t>
            </w:r>
            <w:r>
              <w:rPr>
                <w:rFonts w:hint="eastAsia" w:ascii="微软雅黑" w:hAnsi="微软雅黑" w:eastAsia="微软雅黑"/>
                <w:lang w:eastAsia="zh"/>
              </w:rPr>
              <w:t>。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2.</w:t>
            </w:r>
            <w:r>
              <w:rPr>
                <w:rFonts w:hint="eastAsia" w:ascii="微软雅黑" w:hAnsi="微软雅黑" w:eastAsia="微软雅黑"/>
                <w:lang w:eastAsia="zh"/>
              </w:rPr>
              <w:t>3</w:t>
            </w:r>
            <w:r>
              <w:rPr>
                <w:rFonts w:hint="eastAsia" w:ascii="微软雅黑" w:hAnsi="微软雅黑" w:eastAsia="微软雅黑"/>
              </w:rPr>
              <w:t>具备锁屏功能，漏气自动补偿，管道的顺应性和BTPS补偿功能</w:t>
            </w:r>
          </w:p>
          <w:p>
            <w:pPr>
              <w:widowControl w:val="0"/>
              <w:textAlignment w:val="baseline"/>
              <w:rPr>
                <w:rFonts w:hint="default" w:ascii="微软雅黑" w:hAnsi="微软雅黑" w:eastAsia="微软雅黑"/>
                <w:lang w:val="en-US" w:eastAsia="zh-CN"/>
              </w:rPr>
            </w:pPr>
            <w:r>
              <w:rPr>
                <w:rFonts w:hint="eastAsia" w:ascii="微软雅黑" w:hAnsi="微软雅黑" w:eastAsia="微软雅黑"/>
              </w:rPr>
              <w:t>2</w:t>
            </w:r>
            <w:r>
              <w:rPr>
                <w:rFonts w:ascii="微软雅黑" w:hAnsi="微软雅黑" w:eastAsia="微软雅黑"/>
              </w:rPr>
              <w:t>.</w:t>
            </w:r>
            <w:r>
              <w:rPr>
                <w:rFonts w:hint="eastAsia" w:ascii="微软雅黑" w:hAnsi="微软雅黑" w:eastAsia="微软雅黑"/>
                <w:lang w:eastAsia="zh"/>
              </w:rPr>
              <w:t>4</w:t>
            </w:r>
            <w:r>
              <w:rPr>
                <w:rFonts w:hint="eastAsia" w:ascii="微软雅黑" w:hAnsi="微软雅黑" w:eastAsia="微软雅黑"/>
              </w:rPr>
              <w:t>支持录屏存储功能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  <w:b/>
                <w:bCs/>
                <w:sz w:val="20"/>
              </w:rPr>
            </w:pPr>
            <w:r>
              <w:rPr>
                <w:rFonts w:hint="eastAsia" w:ascii="微软雅黑" w:hAnsi="微软雅黑" w:eastAsia="微软雅黑"/>
                <w:b/>
                <w:bCs/>
              </w:rPr>
              <w:t>3、设置参数：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 w:cs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3.1、潮气量：2ml—4000ml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 w:cs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3.2、呼吸频率：1-1</w:t>
            </w:r>
            <w:r>
              <w:rPr>
                <w:rFonts w:ascii="微软雅黑" w:hAnsi="微软雅黑" w:eastAsia="微软雅黑"/>
              </w:rPr>
              <w:t>5</w:t>
            </w:r>
            <w:r>
              <w:rPr>
                <w:rFonts w:hint="eastAsia" w:ascii="微软雅黑" w:hAnsi="微软雅黑" w:eastAsia="微软雅黑"/>
              </w:rPr>
              <w:t>0/min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 w:cs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3.3、吸气流速：</w:t>
            </w:r>
            <w:r>
              <w:rPr>
                <w:rFonts w:ascii="微软雅黑" w:hAnsi="微软雅黑" w:eastAsia="微软雅黑" w:cs="微软雅黑"/>
              </w:rPr>
              <w:t>6</w:t>
            </w:r>
            <w:r>
              <w:rPr>
                <w:rFonts w:hint="eastAsia" w:ascii="微软雅黑" w:hAnsi="微软雅黑" w:eastAsia="微软雅黑" w:cs="微软雅黑"/>
              </w:rPr>
              <w:t>.0 L/min～180.0 L/min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3.</w:t>
            </w:r>
            <w:r>
              <w:rPr>
                <w:rFonts w:ascii="微软雅黑" w:hAnsi="微软雅黑" w:eastAsia="微软雅黑"/>
              </w:rPr>
              <w:t>4</w:t>
            </w:r>
            <w:r>
              <w:rPr>
                <w:rFonts w:hint="eastAsia" w:ascii="微软雅黑" w:hAnsi="微软雅黑" w:eastAsia="微软雅黑"/>
              </w:rPr>
              <w:t>、吸/呼比：4:1—1:10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3.</w:t>
            </w:r>
            <w:r>
              <w:rPr>
                <w:rFonts w:ascii="微软雅黑" w:hAnsi="微软雅黑" w:eastAsia="微软雅黑"/>
              </w:rPr>
              <w:t>5</w:t>
            </w:r>
            <w:r>
              <w:rPr>
                <w:rFonts w:hint="eastAsia" w:ascii="微软雅黑" w:hAnsi="微软雅黑" w:eastAsia="微软雅黑"/>
              </w:rPr>
              <w:t>、吸气压力：1--100 cmH2O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3.</w:t>
            </w:r>
            <w:r>
              <w:rPr>
                <w:rFonts w:ascii="微软雅黑" w:hAnsi="微软雅黑" w:eastAsia="微软雅黑"/>
              </w:rPr>
              <w:t>6</w:t>
            </w:r>
            <w:r>
              <w:rPr>
                <w:rFonts w:hint="eastAsia" w:ascii="微软雅黑" w:hAnsi="微软雅黑" w:eastAsia="微软雅黑"/>
              </w:rPr>
              <w:t>、压力支持：0—100cmH2O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3.</w:t>
            </w:r>
            <w:r>
              <w:rPr>
                <w:rFonts w:ascii="微软雅黑" w:hAnsi="微软雅黑" w:eastAsia="微软雅黑"/>
              </w:rPr>
              <w:t>7</w:t>
            </w:r>
            <w:r>
              <w:rPr>
                <w:rFonts w:hint="eastAsia" w:ascii="微软雅黑" w:hAnsi="微软雅黑" w:eastAsia="微软雅黑"/>
              </w:rPr>
              <w:t>、PEEP：0~50 cmH2O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3.</w:t>
            </w:r>
            <w:r>
              <w:rPr>
                <w:rFonts w:ascii="微软雅黑" w:hAnsi="微软雅黑" w:eastAsia="微软雅黑"/>
              </w:rPr>
              <w:t>8</w:t>
            </w:r>
            <w:r>
              <w:rPr>
                <w:rFonts w:hint="eastAsia" w:ascii="微软雅黑" w:hAnsi="微软雅黑" w:eastAsia="微软雅黑"/>
              </w:rPr>
              <w:t>、压力触发灵敏度：-20 — - 0.5cmH2O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3.</w:t>
            </w:r>
            <w:r>
              <w:rPr>
                <w:rFonts w:ascii="微软雅黑" w:hAnsi="微软雅黑" w:eastAsia="微软雅黑"/>
              </w:rPr>
              <w:t>9</w:t>
            </w:r>
            <w:r>
              <w:rPr>
                <w:rFonts w:hint="eastAsia" w:ascii="微软雅黑" w:hAnsi="微软雅黑" w:eastAsia="微软雅黑"/>
              </w:rPr>
              <w:t>、流速触发灵敏度：0.1—20L/ min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3.1</w:t>
            </w:r>
            <w:r>
              <w:rPr>
                <w:rFonts w:ascii="微软雅黑" w:hAnsi="微软雅黑" w:eastAsia="微软雅黑"/>
              </w:rPr>
              <w:t>0</w:t>
            </w:r>
            <w:r>
              <w:rPr>
                <w:rFonts w:hint="eastAsia" w:ascii="微软雅黑" w:hAnsi="微软雅黑" w:eastAsia="微软雅黑"/>
              </w:rPr>
              <w:t>、氧浓度：21—100%；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</w:rPr>
              <w:t>3.1</w:t>
            </w:r>
            <w:r>
              <w:rPr>
                <w:rFonts w:ascii="微软雅黑" w:hAnsi="微软雅黑" w:eastAsia="微软雅黑"/>
              </w:rPr>
              <w:t>1</w:t>
            </w:r>
            <w:r>
              <w:rPr>
                <w:rFonts w:hint="eastAsia" w:ascii="微软雅黑" w:hAnsi="微软雅黑" w:eastAsia="微软雅黑"/>
              </w:rPr>
              <w:t>、叹息功能：有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3.1</w:t>
            </w:r>
            <w:r>
              <w:rPr>
                <w:rFonts w:ascii="微软雅黑" w:hAnsi="微软雅黑" w:eastAsia="微软雅黑"/>
              </w:rPr>
              <w:t>2</w:t>
            </w:r>
            <w:r>
              <w:rPr>
                <w:rFonts w:hint="eastAsia" w:ascii="微软雅黑" w:hAnsi="微软雅黑" w:eastAsia="微软雅黑"/>
              </w:rPr>
              <w:t xml:space="preserve">、吸气时间0.10 s～10.00 s 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3.1</w:t>
            </w:r>
            <w:r>
              <w:rPr>
                <w:rFonts w:ascii="微软雅黑" w:hAnsi="微软雅黑" w:eastAsia="微软雅黑"/>
              </w:rPr>
              <w:t>3</w:t>
            </w:r>
            <w:r>
              <w:rPr>
                <w:rFonts w:hint="eastAsia" w:ascii="微软雅黑" w:hAnsi="微软雅黑" w:eastAsia="微软雅黑"/>
              </w:rPr>
              <w:t xml:space="preserve"> 压力上升时间0.</w:t>
            </w:r>
            <w:r>
              <w:rPr>
                <w:rFonts w:ascii="微软雅黑" w:hAnsi="微软雅黑" w:eastAsia="微软雅黑"/>
              </w:rPr>
              <w:t>1</w:t>
            </w:r>
            <w:r>
              <w:rPr>
                <w:rFonts w:hint="eastAsia" w:ascii="微软雅黑" w:hAnsi="微软雅黑" w:eastAsia="微软雅黑"/>
              </w:rPr>
              <w:t>0s～2.00 s；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3.1</w:t>
            </w:r>
            <w:r>
              <w:rPr>
                <w:rFonts w:ascii="微软雅黑" w:hAnsi="微软雅黑" w:eastAsia="微软雅黑"/>
              </w:rPr>
              <w:t>4</w:t>
            </w:r>
            <w:r>
              <w:rPr>
                <w:rFonts w:hint="eastAsia" w:ascii="微软雅黑" w:hAnsi="微软雅黑" w:eastAsia="微软雅黑"/>
              </w:rPr>
              <w:t>吸气暂停时间OFF，5 %～60 %</w:t>
            </w:r>
            <w:r>
              <w:rPr>
                <w:rFonts w:ascii="微软雅黑" w:hAnsi="微软雅黑" w:eastAsia="微软雅黑"/>
              </w:rPr>
              <w:t xml:space="preserve"> </w:t>
            </w:r>
            <w:r>
              <w:rPr>
                <w:rFonts w:hint="eastAsia" w:ascii="微软雅黑" w:hAnsi="微软雅黑" w:eastAsia="微软雅黑"/>
              </w:rPr>
              <w:t>。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4、监测参数：</w:t>
            </w:r>
          </w:p>
          <w:p>
            <w:pPr>
              <w:pStyle w:val="4"/>
              <w:widowControl w:val="0"/>
              <w:tabs>
                <w:tab w:val="left" w:pos="866"/>
                <w:tab w:val="left" w:pos="1275"/>
              </w:tabs>
              <w:textAlignment w:val="baseline"/>
              <w:rPr>
                <w:rFonts w:ascii="微软雅黑" w:hAnsi="微软雅黑" w:eastAsia="微软雅黑"/>
                <w:color w:val="00B050"/>
              </w:rPr>
            </w:pPr>
            <w:r>
              <w:rPr>
                <w:rFonts w:hint="eastAsia" w:ascii="微软雅黑" w:hAnsi="微软雅黑" w:eastAsia="微软雅黑"/>
              </w:rPr>
              <w:t>4.1、气道压力：PEEP、气道峰压、平台压、平均压、食道压、胃内压等监测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4.2、每分钟呼出通气量：呼气分钟通气量、吸气分钟通气量、自主呼吸分钟通气量、泄漏分钟通气量的监测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4.3、潮气量的监测：吸入潮气量、呼出潮气量、自主呼吸潮气量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4.4、呼吸频率监测：总的呼吸频率、自主呼吸频率、机控呼吸频率的监测</w:t>
            </w:r>
          </w:p>
          <w:p>
            <w:pPr>
              <w:widowControl w:val="0"/>
              <w:textAlignment w:val="baseline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4.5、可选波形显示：压力/时间、流速/时间、容量/时间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4.6、吸入氧浓度的监测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4.7、具有压力/容积、流速/容积、流速/压力环，</w:t>
            </w:r>
            <w:r>
              <w:rPr>
                <w:rFonts w:hint="eastAsia" w:ascii="微软雅黑" w:hAnsi="微软雅黑" w:eastAsia="微软雅黑"/>
                <w:highlight w:val="none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/>
                <w:highlight w:val="none"/>
              </w:rPr>
              <w:t>种呼吸环监测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4.8、肺的力学：吸气阻力、呼气阻力、静态顺应性、动态顺应性、时间常数、呼吸功的监测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4.9、实时监测压力-时间曲线形态</w:t>
            </w:r>
          </w:p>
          <w:p>
            <w:pPr>
              <w:widowControl w:val="0"/>
              <w:textAlignment w:val="baseline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4.10、实时监测压力/容积环形态</w:t>
            </w:r>
          </w:p>
          <w:p>
            <w:pPr>
              <w:widowControl w:val="0"/>
              <w:textAlignment w:val="baseline"/>
              <w:rPr>
                <w:rFonts w:hint="default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</w:rPr>
              <w:t>4.11、具备肺部动态图形化显示界面，图形化显示阻力、顺应性和自主呼吸等生理参数变化，实时显示其趋势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40" w:hRule="atLeast"/>
        </w:trPr>
        <w:tc>
          <w:tcPr>
            <w:tcW w:w="8498" w:type="dxa"/>
          </w:tcPr>
          <w:p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850" w:hRule="atLeast"/>
        </w:trPr>
        <w:tc>
          <w:tcPr>
            <w:tcW w:w="8498" w:type="dxa"/>
          </w:tcPr>
          <w:p>
            <w:pPr>
              <w:widowControl w:val="0"/>
              <w:tabs>
                <w:tab w:val="left" w:pos="1551"/>
              </w:tabs>
              <w:bidi w:val="0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76B4BCE"/>
    <w:rsid w:val="184C3F44"/>
    <w:rsid w:val="30931B2B"/>
    <w:rsid w:val="354E552E"/>
    <w:rsid w:val="35B83D3D"/>
    <w:rsid w:val="362E4123"/>
    <w:rsid w:val="41B533F7"/>
    <w:rsid w:val="44303FF3"/>
    <w:rsid w:val="4A5B1100"/>
    <w:rsid w:val="4E360C07"/>
    <w:rsid w:val="526C5C52"/>
    <w:rsid w:val="5333119C"/>
    <w:rsid w:val="56F86FFF"/>
    <w:rsid w:val="65E37FAB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2024-08-29T10:43:56Z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