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10"/>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467"/>
        <w:gridCol w:w="833"/>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bookmarkStart w:id="2" w:name="_GoBack"/>
            <w:bookmarkEnd w:id="2"/>
            <w:r>
              <w:rPr>
                <w:rFonts w:ascii="Arial" w:hAnsi="Arial" w:eastAsia="等线" w:cs="Arial"/>
                <w:sz w:val="22"/>
              </w:rPr>
              <w:t>1</w:t>
            </w:r>
          </w:p>
        </w:tc>
        <w:tc>
          <w:tcPr>
            <w:tcW w:w="0" w:type="auto"/>
            <w:tcBorders>
              <w:tl2br w:val="nil"/>
              <w:tr2bl w:val="nil"/>
            </w:tcBorders>
            <w:vAlign w:val="center"/>
          </w:tcPr>
          <w:p>
            <w:pPr>
              <w:numPr>
                <w:ilvl w:val="0"/>
                <w:numId w:val="0"/>
              </w:numPr>
              <w:pBdr>
                <w:top w:val="none" w:color="auto" w:sz="0" w:space="0"/>
                <w:left w:val="none" w:color="auto" w:sz="0" w:space="0"/>
                <w:bottom w:val="none" w:color="auto" w:sz="0" w:space="0"/>
                <w:right w:val="none" w:color="auto" w:sz="0" w:space="0"/>
              </w:pBdr>
              <w:spacing w:line="360" w:lineRule="auto"/>
              <w:ind w:left="0" w:leftChars="0" w:firstLine="0" w:firstLineChars="0"/>
              <w:rPr>
                <w:rFonts w:hint="eastAsia" w:ascii="Arial" w:hAnsi="Arial" w:eastAsia="等线" w:cs="Arial"/>
                <w:sz w:val="22"/>
                <w:szCs w:val="22"/>
                <w:lang w:val="en-US" w:eastAsia="zh-CN" w:bidi="ar-SA"/>
              </w:rPr>
            </w:pPr>
            <w:r>
              <w:rPr>
                <w:rFonts w:ascii="Arial" w:hAnsi="Arial" w:eastAsia="等线" w:cs="Arial"/>
                <w:sz w:val="22"/>
              </w:rPr>
              <w:t>肺结节CT影像辅助检测软件</w:t>
            </w:r>
          </w:p>
        </w:tc>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Theme="minorHAnsi" w:hAnsiTheme="minorHAnsi" w:eastAsiaTheme="minorEastAsia" w:cstheme="minorBidi"/>
                <w:sz w:val="21"/>
                <w:szCs w:val="22"/>
                <w:lang w:val="en-US" w:eastAsia="zh-CN" w:bidi="ar-SA"/>
              </w:rPr>
            </w:pPr>
            <w:r>
              <w:rPr>
                <w:rFonts w:ascii="Arial" w:hAnsi="Arial" w:eastAsia="等线" w:cs="Arial"/>
                <w:sz w:val="22"/>
              </w:rPr>
              <w:t>1</w:t>
            </w:r>
          </w:p>
        </w:tc>
        <w:tc>
          <w:tcPr>
            <w:tcW w:w="0" w:type="auto"/>
            <w:tcBorders>
              <w:tl2br w:val="nil"/>
              <w:tr2bl w:val="nil"/>
            </w:tcBorders>
          </w:tcPr>
          <w:p>
            <w:pPr>
              <w:pStyle w:val="4"/>
              <w:widowControl w:val="0"/>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2</w:t>
            </w:r>
          </w:p>
        </w:tc>
        <w:tc>
          <w:tcPr>
            <w:tcW w:w="0" w:type="auto"/>
            <w:tcBorders>
              <w:tl2br w:val="nil"/>
              <w:tr2bl w:val="nil"/>
            </w:tcBorders>
            <w:vAlign w:val="center"/>
          </w:tcPr>
          <w:p>
            <w:pPr>
              <w:numPr>
                <w:ilvl w:val="0"/>
                <w:numId w:val="0"/>
              </w:numPr>
              <w:pBdr>
                <w:top w:val="none" w:color="auto" w:sz="0" w:space="0"/>
                <w:left w:val="none" w:color="auto" w:sz="0" w:space="0"/>
                <w:bottom w:val="none" w:color="auto" w:sz="0" w:space="0"/>
                <w:right w:val="none" w:color="auto" w:sz="0" w:space="0"/>
              </w:pBdr>
              <w:spacing w:line="360" w:lineRule="auto"/>
              <w:ind w:left="0" w:leftChars="0" w:firstLine="0" w:firstLineChars="0"/>
              <w:rPr>
                <w:rFonts w:hint="eastAsia" w:ascii="Arial" w:hAnsi="Arial" w:eastAsia="等线" w:cs="Arial"/>
                <w:sz w:val="22"/>
                <w:szCs w:val="22"/>
                <w:lang w:val="en-US" w:eastAsia="zh-CN" w:bidi="ar-SA"/>
              </w:rPr>
            </w:pPr>
            <w:r>
              <w:rPr>
                <w:rFonts w:hint="eastAsia" w:ascii="Arial" w:hAnsi="Arial" w:eastAsia="等线" w:cs="Arial"/>
                <w:sz w:val="22"/>
              </w:rPr>
              <w:t>骨折CT影像辅助检测软件</w:t>
            </w:r>
          </w:p>
        </w:tc>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1</w:t>
            </w:r>
          </w:p>
        </w:tc>
        <w:tc>
          <w:tcPr>
            <w:tcW w:w="0" w:type="auto"/>
            <w:tcBorders>
              <w:tl2br w:val="nil"/>
              <w:tr2bl w:val="nil"/>
            </w:tcBorders>
          </w:tcPr>
          <w:p>
            <w:pPr>
              <w:pStyle w:val="4"/>
              <w:widowControl w:val="0"/>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3</w:t>
            </w:r>
          </w:p>
        </w:tc>
        <w:tc>
          <w:tcPr>
            <w:tcW w:w="0" w:type="auto"/>
            <w:tcBorders>
              <w:tl2br w:val="nil"/>
              <w:tr2bl w:val="nil"/>
            </w:tcBorders>
            <w:vAlign w:val="center"/>
          </w:tcPr>
          <w:p>
            <w:pPr>
              <w:numPr>
                <w:ilvl w:val="0"/>
                <w:numId w:val="0"/>
              </w:numPr>
              <w:pBdr>
                <w:top w:val="none" w:color="auto" w:sz="0" w:space="0"/>
                <w:left w:val="none" w:color="auto" w:sz="0" w:space="0"/>
                <w:bottom w:val="none" w:color="auto" w:sz="0" w:space="0"/>
                <w:right w:val="none" w:color="auto" w:sz="0" w:space="0"/>
              </w:pBdr>
              <w:spacing w:line="360" w:lineRule="auto"/>
              <w:ind w:left="0" w:leftChars="0" w:firstLine="0" w:firstLineChars="0"/>
              <w:rPr>
                <w:rFonts w:hint="eastAsia" w:ascii="Arial" w:hAnsi="Arial" w:eastAsia="等线" w:cs="Arial"/>
                <w:sz w:val="22"/>
                <w:szCs w:val="22"/>
                <w:lang w:val="en-US" w:eastAsia="zh-CN" w:bidi="ar-SA"/>
              </w:rPr>
            </w:pPr>
            <w:r>
              <w:rPr>
                <w:rFonts w:hint="eastAsia" w:ascii="Arial" w:hAnsi="Arial" w:eastAsia="等线" w:cs="Arial"/>
                <w:sz w:val="22"/>
                <w:lang w:val="en-US" w:eastAsia="zh-CN"/>
              </w:rPr>
              <w:t>头颈CTA血管智能分析系统</w:t>
            </w:r>
          </w:p>
        </w:tc>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1</w:t>
            </w:r>
          </w:p>
        </w:tc>
        <w:tc>
          <w:tcPr>
            <w:tcW w:w="0" w:type="auto"/>
            <w:tcBorders>
              <w:tl2br w:val="nil"/>
              <w:tr2bl w:val="nil"/>
            </w:tcBorders>
          </w:tcPr>
          <w:p>
            <w:pPr>
              <w:pStyle w:val="4"/>
              <w:widowControl w:val="0"/>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4</w:t>
            </w:r>
          </w:p>
        </w:tc>
        <w:tc>
          <w:tcPr>
            <w:tcW w:w="0" w:type="auto"/>
            <w:tcBorders>
              <w:tl2br w:val="nil"/>
              <w:tr2bl w:val="nil"/>
            </w:tcBorders>
            <w:vAlign w:val="center"/>
          </w:tcPr>
          <w:p>
            <w:pPr>
              <w:numPr>
                <w:ilvl w:val="0"/>
                <w:numId w:val="0"/>
              </w:numPr>
              <w:pBdr>
                <w:top w:val="none" w:color="auto" w:sz="0" w:space="0"/>
                <w:left w:val="none" w:color="auto" w:sz="0" w:space="0"/>
                <w:bottom w:val="none" w:color="auto" w:sz="0" w:space="0"/>
                <w:right w:val="none" w:color="auto" w:sz="0" w:space="0"/>
              </w:pBdr>
              <w:spacing w:line="360" w:lineRule="auto"/>
              <w:ind w:left="0" w:leftChars="0" w:firstLine="0" w:firstLineChars="0"/>
              <w:rPr>
                <w:rFonts w:hint="eastAsia" w:ascii="Arial" w:hAnsi="Arial" w:eastAsia="等线" w:cs="Arial"/>
                <w:sz w:val="22"/>
                <w:szCs w:val="22"/>
                <w:lang w:val="en-US" w:eastAsia="zh-CN" w:bidi="ar-SA"/>
              </w:rPr>
            </w:pPr>
            <w:r>
              <w:rPr>
                <w:rFonts w:hint="eastAsia" w:ascii="Arial" w:hAnsi="Arial" w:eastAsia="等线" w:cs="Arial"/>
                <w:sz w:val="22"/>
              </w:rPr>
              <w:t>冠脉</w:t>
            </w:r>
            <w:r>
              <w:rPr>
                <w:rFonts w:hint="eastAsia" w:ascii="Arial" w:hAnsi="Arial" w:eastAsia="等线" w:cs="Arial"/>
                <w:sz w:val="22"/>
                <w:lang w:val="en-US" w:eastAsia="zh-CN"/>
              </w:rPr>
              <w:t>CTA造影影像处理软件</w:t>
            </w:r>
          </w:p>
        </w:tc>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1</w:t>
            </w:r>
          </w:p>
        </w:tc>
        <w:tc>
          <w:tcPr>
            <w:tcW w:w="0" w:type="auto"/>
            <w:tcBorders>
              <w:tl2br w:val="nil"/>
              <w:tr2bl w:val="nil"/>
            </w:tcBorders>
          </w:tcPr>
          <w:p>
            <w:pPr>
              <w:pStyle w:val="4"/>
              <w:widowControl w:val="0"/>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5</w:t>
            </w:r>
          </w:p>
        </w:tc>
        <w:tc>
          <w:tcPr>
            <w:tcW w:w="0" w:type="auto"/>
            <w:tcBorders>
              <w:tl2br w:val="nil"/>
              <w:tr2bl w:val="nil"/>
            </w:tcBorders>
            <w:vAlign w:val="center"/>
          </w:tcPr>
          <w:p>
            <w:pPr>
              <w:numPr>
                <w:ilvl w:val="0"/>
                <w:numId w:val="0"/>
              </w:numPr>
              <w:pBdr>
                <w:top w:val="none" w:color="auto" w:sz="0" w:space="0"/>
                <w:left w:val="none" w:color="auto" w:sz="0" w:space="0"/>
                <w:bottom w:val="none" w:color="auto" w:sz="0" w:space="0"/>
                <w:right w:val="none" w:color="auto" w:sz="0" w:space="0"/>
              </w:pBdr>
              <w:spacing w:line="360" w:lineRule="auto"/>
              <w:ind w:left="0" w:leftChars="0" w:firstLine="0" w:firstLineChars="0"/>
              <w:rPr>
                <w:rFonts w:hint="eastAsia" w:ascii="Arial" w:hAnsi="Arial" w:eastAsia="等线" w:cs="Arial"/>
                <w:sz w:val="22"/>
                <w:szCs w:val="22"/>
                <w:lang w:val="en-US" w:eastAsia="zh-CN" w:bidi="ar-SA"/>
              </w:rPr>
            </w:pPr>
            <w:r>
              <w:rPr>
                <w:rFonts w:hint="eastAsia" w:ascii="Arial" w:hAnsi="Arial" w:eastAsia="等线" w:cs="Arial"/>
                <w:sz w:val="22"/>
                <w:lang w:val="en-US" w:eastAsia="zh-CN"/>
              </w:rPr>
              <w:t>智能儿童生长发育评估软件</w:t>
            </w:r>
          </w:p>
        </w:tc>
        <w:tc>
          <w:tcPr>
            <w:tcW w:w="0" w:type="auto"/>
            <w:tcBorders>
              <w:tl2br w:val="nil"/>
              <w:tr2bl w:val="nil"/>
            </w:tcBorders>
            <w:vAlign w:val="top"/>
          </w:tcPr>
          <w:p>
            <w:pPr>
              <w:numPr>
                <w:ilvl w:val="0"/>
                <w:numId w:val="0"/>
              </w:numPr>
              <w:pBdr>
                <w:top w:val="none" w:color="auto" w:sz="0" w:space="0"/>
                <w:left w:val="none" w:color="auto" w:sz="0" w:space="0"/>
                <w:bottom w:val="none" w:color="auto" w:sz="0" w:space="0"/>
                <w:right w:val="none" w:color="auto" w:sz="0" w:space="0"/>
              </w:pBdr>
              <w:spacing w:before="120" w:after="120" w:line="288" w:lineRule="auto"/>
              <w:ind w:left="0" w:leftChars="0" w:firstLine="0" w:firstLineChars="0"/>
              <w:jc w:val="center"/>
              <w:rPr>
                <w:rFonts w:hint="eastAsia" w:ascii="Arial" w:hAnsi="Arial" w:eastAsia="等线" w:cs="Arial"/>
                <w:sz w:val="22"/>
                <w:szCs w:val="22"/>
                <w:lang w:val="en-US" w:eastAsia="zh-CN" w:bidi="ar-SA"/>
              </w:rPr>
            </w:pPr>
            <w:r>
              <w:rPr>
                <w:rFonts w:hint="eastAsia" w:ascii="Arial" w:hAnsi="Arial" w:eastAsia="等线" w:cs="Arial"/>
                <w:sz w:val="22"/>
                <w:lang w:val="en-US" w:eastAsia="zh-CN"/>
              </w:rPr>
              <w:t>1</w:t>
            </w:r>
          </w:p>
        </w:tc>
        <w:tc>
          <w:tcPr>
            <w:tcW w:w="0" w:type="auto"/>
            <w:tcBorders>
              <w:tl2br w:val="nil"/>
              <w:tr2bl w:val="nil"/>
            </w:tcBorders>
          </w:tcPr>
          <w:p>
            <w:pPr>
              <w:pStyle w:val="4"/>
              <w:widowControl w:val="0"/>
              <w:rPr>
                <w:rFonts w:hint="eastAsia" w:ascii="仿宋_GB2312" w:hAnsi="仿宋_GB2312" w:eastAsia="仿宋_GB2312" w:cs="仿宋_GB2312"/>
                <w:sz w:val="28"/>
                <w:szCs w:val="28"/>
                <w:vertAlign w:val="baseline"/>
                <w:lang w:val="en-US" w:eastAsia="zh-CN"/>
              </w:rPr>
            </w:pPr>
          </w:p>
        </w:tc>
      </w:tr>
    </w:tbl>
    <w:p>
      <w:pPr>
        <w:numPr>
          <w:ilvl w:val="0"/>
          <w:numId w:val="0"/>
        </w:numPr>
        <w:pBdr>
          <w:top w:val="none" w:color="auto" w:sz="0" w:space="0"/>
          <w:left w:val="none" w:color="auto" w:sz="0" w:space="0"/>
          <w:bottom w:val="none" w:color="auto" w:sz="0" w:space="0"/>
          <w:right w:val="none" w:color="auto" w:sz="0" w:space="0"/>
        </w:pBdr>
        <w:spacing w:before="120" w:after="120" w:line="288" w:lineRule="auto"/>
        <w:jc w:val="left"/>
        <w:rPr>
          <w:rFonts w:hint="eastAsia" w:ascii="Arial" w:hAnsi="Arial" w:eastAsia="等线" w:cs="Arial"/>
          <w:b/>
          <w:sz w:val="22"/>
          <w:lang w:val="en-US" w:eastAsia="zh-CN"/>
        </w:rPr>
      </w:pPr>
    </w:p>
    <w:p>
      <w:pPr>
        <w:numPr>
          <w:ilvl w:val="0"/>
          <w:numId w:val="0"/>
        </w:numPr>
        <w:pBdr>
          <w:top w:val="none" w:color="auto" w:sz="0" w:space="0"/>
          <w:left w:val="none" w:color="auto" w:sz="0" w:space="0"/>
          <w:bottom w:val="none" w:color="auto" w:sz="0" w:space="0"/>
          <w:right w:val="none" w:color="auto" w:sz="0" w:space="0"/>
        </w:pBdr>
        <w:spacing w:line="360" w:lineRule="auto"/>
        <w:ind w:left="420"/>
        <w:jc w:val="center"/>
        <w:rPr>
          <w:rFonts w:hint="eastAsia" w:ascii="宋体" w:hAnsi="宋体" w:eastAsia="宋体"/>
          <w:b/>
          <w:bCs/>
          <w:kern w:val="44"/>
          <w:sz w:val="32"/>
          <w:szCs w:val="44"/>
        </w:rPr>
      </w:pPr>
    </w:p>
    <w:p>
      <w:pPr>
        <w:numPr>
          <w:ilvl w:val="0"/>
          <w:numId w:val="0"/>
        </w:numPr>
        <w:pBdr>
          <w:top w:val="none" w:color="auto" w:sz="0" w:space="0"/>
          <w:left w:val="none" w:color="auto" w:sz="0" w:space="0"/>
          <w:bottom w:val="none" w:color="auto" w:sz="0" w:space="0"/>
          <w:right w:val="none" w:color="auto" w:sz="0" w:space="0"/>
        </w:pBdr>
        <w:spacing w:line="360" w:lineRule="auto"/>
        <w:ind w:left="420"/>
        <w:jc w:val="center"/>
        <w:rPr>
          <w:rFonts w:hint="eastAsia" w:ascii="宋体" w:hAnsi="宋体" w:eastAsia="宋体"/>
          <w:b/>
          <w:bCs/>
          <w:kern w:val="44"/>
          <w:sz w:val="32"/>
          <w:szCs w:val="44"/>
        </w:rPr>
      </w:pPr>
    </w:p>
    <w:p>
      <w:pPr>
        <w:pStyle w:val="2"/>
        <w:rPr>
          <w:rFonts w:hint="eastAsia" w:ascii="宋体" w:hAnsi="宋体" w:eastAsia="宋体"/>
          <w:b/>
          <w:bCs/>
          <w:kern w:val="44"/>
          <w:sz w:val="32"/>
          <w:szCs w:val="44"/>
        </w:rPr>
      </w:pPr>
    </w:p>
    <w:p>
      <w:pPr>
        <w:pStyle w:val="2"/>
        <w:rPr>
          <w:rFonts w:hint="eastAsia" w:ascii="宋体" w:hAnsi="宋体" w:eastAsia="宋体"/>
          <w:b/>
          <w:bCs/>
          <w:kern w:val="44"/>
          <w:sz w:val="32"/>
          <w:szCs w:val="44"/>
        </w:rPr>
      </w:pPr>
    </w:p>
    <w:p>
      <w:pPr>
        <w:numPr>
          <w:ilvl w:val="0"/>
          <w:numId w:val="0"/>
        </w:numPr>
        <w:pBdr>
          <w:top w:val="none" w:color="auto" w:sz="0" w:space="0"/>
          <w:left w:val="none" w:color="auto" w:sz="0" w:space="0"/>
          <w:bottom w:val="none" w:color="auto" w:sz="0" w:space="0"/>
          <w:right w:val="none" w:color="auto" w:sz="0" w:space="0"/>
        </w:pBdr>
        <w:spacing w:line="360" w:lineRule="auto"/>
        <w:ind w:left="420"/>
        <w:jc w:val="center"/>
        <w:rPr>
          <w:rFonts w:ascii="宋体" w:hAnsi="宋体" w:eastAsia="宋体"/>
          <w:sz w:val="24"/>
        </w:rPr>
      </w:pPr>
      <w:r>
        <w:rPr>
          <w:rFonts w:hint="eastAsia" w:ascii="宋体" w:hAnsi="宋体" w:eastAsia="宋体"/>
          <w:b/>
          <w:bCs/>
          <w:kern w:val="44"/>
          <w:sz w:val="32"/>
          <w:szCs w:val="44"/>
        </w:rPr>
        <w:t>软件功能及性能要求</w:t>
      </w:r>
    </w:p>
    <w:tbl>
      <w:tblPr>
        <w:tblStyle w:val="9"/>
        <w:tblW w:w="96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438"/>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ind w:left="108"/>
              <w:jc w:val="left"/>
              <w:rPr>
                <w:rFonts w:ascii="宋体" w:hAnsi="宋体"/>
                <w:b/>
                <w:bCs/>
                <w:szCs w:val="21"/>
                <w:lang w:bidi="ne-NP"/>
              </w:rPr>
            </w:pPr>
            <w:r>
              <w:rPr>
                <w:rFonts w:hint="eastAsia" w:ascii="宋体" w:hAnsi="宋体"/>
                <w:b/>
                <w:bCs/>
                <w:szCs w:val="21"/>
                <w:lang w:bidi="ne-NP"/>
              </w:rPr>
              <w:t>序号</w:t>
            </w: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ind w:left="108"/>
              <w:jc w:val="center"/>
              <w:rPr>
                <w:rFonts w:ascii="宋体" w:hAnsi="宋体"/>
                <w:b/>
                <w:bCs/>
                <w:szCs w:val="21"/>
                <w:lang w:bidi="ne-NP"/>
              </w:rPr>
            </w:pPr>
            <w:r>
              <w:rPr>
                <w:rFonts w:hint="eastAsia" w:ascii="宋体" w:hAnsi="宋体"/>
                <w:b/>
                <w:bCs/>
                <w:szCs w:val="21"/>
                <w:lang w:bidi="ne-NP"/>
              </w:rPr>
              <w:t>功能/性能</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ind w:left="108"/>
              <w:jc w:val="center"/>
              <w:rPr>
                <w:rFonts w:ascii="宋体" w:hAnsi="宋体"/>
                <w:b/>
                <w:bCs/>
                <w:szCs w:val="21"/>
                <w:lang w:bidi="ne-NP"/>
              </w:rPr>
            </w:pPr>
            <w:r>
              <w:rPr>
                <w:rFonts w:hint="eastAsia" w:ascii="宋体" w:hAnsi="宋体"/>
                <w:b/>
                <w:bCs/>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b/>
                <w:bCs/>
                <w:sz w:val="28"/>
                <w:szCs w:val="28"/>
              </w:rPr>
              <w:t>1</w:t>
            </w: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肺结节CT影像辅助检测软件</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eastAsia="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医疗器械注册证</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r>
              <w:rPr>
                <w:rFonts w:hint="eastAsia" w:ascii="宋体" w:hAnsi="宋体" w:eastAsia="宋体"/>
                <w:szCs w:val="21"/>
              </w:rPr>
              <w:t>具备第三类管理类别中华人民共和国医疗器械注册证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肺结节检出与标识</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r>
              <w:rPr>
                <w:rFonts w:hint="eastAsia" w:ascii="宋体" w:hAnsi="宋体" w:eastAsia="宋体"/>
                <w:szCs w:val="21"/>
              </w:rPr>
              <w:t>系统支持自动识别医学C</w:t>
            </w:r>
            <w:r>
              <w:rPr>
                <w:rFonts w:ascii="宋体" w:hAnsi="宋体" w:eastAsia="宋体"/>
                <w:szCs w:val="21"/>
              </w:rPr>
              <w:t>T</w:t>
            </w:r>
            <w:r>
              <w:rPr>
                <w:rFonts w:hint="eastAsia" w:ascii="宋体" w:hAnsi="宋体" w:eastAsia="宋体"/>
                <w:szCs w:val="21"/>
              </w:rPr>
              <w:t>影像中的4mm及以上肺结节，并在在最大层面上用矩形框标记。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窗宽窗位调整</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r>
              <w:rPr>
                <w:rFonts w:ascii="宋体" w:hAnsi="宋体" w:eastAsia="宋体"/>
                <w:szCs w:val="21"/>
              </w:rPr>
              <w:t>支持</w:t>
            </w:r>
            <w:r>
              <w:rPr>
                <w:rFonts w:hint="eastAsia" w:ascii="宋体" w:hAnsi="宋体" w:eastAsia="宋体"/>
                <w:szCs w:val="21"/>
              </w:rPr>
              <w:t>快捷调整</w:t>
            </w:r>
            <w:r>
              <w:rPr>
                <w:rFonts w:ascii="宋体" w:hAnsi="宋体" w:eastAsia="宋体"/>
                <w:szCs w:val="21"/>
              </w:rPr>
              <w:t>图像窗宽、窗位，内置常用窗宽、窗位，包括骨窗、肺窗、腹窗和纵隔窗</w:t>
            </w:r>
            <w:r>
              <w:rPr>
                <w:rFonts w:hint="eastAsia" w:ascii="宋体" w:hAnsi="宋体" w:eastAsia="宋体"/>
                <w:szCs w:val="21"/>
              </w:rPr>
              <w:t>，提供预设窗宽窗位</w:t>
            </w:r>
            <w:r>
              <w:rPr>
                <w:rFonts w:ascii="宋体" w:hAnsi="宋体" w:eastAsia="宋体"/>
                <w:szCs w:val="21"/>
              </w:rPr>
              <w:t>。调整后支持一键恢复至默认窗宽窗位显示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平移和缩放</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r>
              <w:rPr>
                <w:rFonts w:ascii="宋体" w:hAnsi="宋体" w:eastAsia="宋体"/>
                <w:szCs w:val="21"/>
              </w:rPr>
              <w:t>支持对图像进行缩放、平移操作，调整后支持一键恢复至默认的位置和大小</w:t>
            </w:r>
            <w:r>
              <w:rPr>
                <w:rFonts w:hint="eastAsia" w:ascii="宋体" w:hAnsi="宋体" w:eastAsia="宋体"/>
                <w:szCs w:val="21"/>
              </w:rPr>
              <w:t>，提供快捷操作设置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灰度反色</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szCs w:val="21"/>
              </w:rPr>
            </w:pPr>
            <w:r>
              <w:rPr>
                <w:rFonts w:ascii="宋体" w:hAnsi="宋体" w:eastAsia="宋体"/>
                <w:szCs w:val="21"/>
              </w:rPr>
              <w:t>支持对图像进行灰度反色显示（正负片显示）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szCs w:val="21"/>
              </w:rPr>
            </w:pPr>
            <w:r>
              <w:rPr>
                <w:rFonts w:hint="eastAsia" w:ascii="宋体" w:hAnsi="宋体" w:eastAsia="宋体"/>
                <w:szCs w:val="21"/>
              </w:rPr>
              <w:t>图像播放</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cs="宋体"/>
                <w:szCs w:val="21"/>
              </w:rPr>
            </w:pPr>
            <w:r>
              <w:rPr>
                <w:rFonts w:ascii="宋体" w:hAnsi="宋体" w:eastAsia="宋体"/>
                <w:szCs w:val="21"/>
              </w:rPr>
              <w:t>支持自动播放图像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eastAsia="宋体"/>
                <w:szCs w:val="21"/>
              </w:rPr>
            </w:pPr>
          </w:p>
        </w:tc>
        <w:tc>
          <w:tcPr>
            <w:tcW w:w="2438"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jc w:val="left"/>
              <w:rPr>
                <w:rFonts w:ascii="宋体" w:hAnsi="宋体" w:eastAsia="宋体"/>
                <w:szCs w:val="21"/>
              </w:rPr>
            </w:pPr>
            <w:r>
              <w:rPr>
                <w:rFonts w:hint="eastAsia" w:ascii="宋体" w:hAnsi="宋体" w:eastAsia="宋体"/>
                <w:szCs w:val="21"/>
              </w:rPr>
              <w:t>快捷键自定义</w:t>
            </w:r>
          </w:p>
        </w:tc>
        <w:tc>
          <w:tcPr>
            <w:tcW w:w="6265" w:type="dxa"/>
            <w:shd w:val="clear" w:color="auto" w:fill="auto"/>
            <w:vAlign w:val="center"/>
          </w:tcPr>
          <w:p>
            <w:pPr>
              <w:numPr>
                <w:ilvl w:val="0"/>
                <w:numId w:val="0"/>
              </w:numPr>
              <w:pBdr>
                <w:top w:val="none" w:color="auto" w:sz="0" w:space="0"/>
                <w:left w:val="none" w:color="auto" w:sz="0" w:space="0"/>
                <w:bottom w:val="none" w:color="auto" w:sz="0" w:space="0"/>
                <w:right w:val="none" w:color="auto" w:sz="0" w:space="0"/>
              </w:pBdr>
              <w:rPr>
                <w:rFonts w:ascii="宋体" w:hAnsi="宋体" w:eastAsia="宋体"/>
                <w:szCs w:val="21"/>
              </w:rPr>
            </w:pPr>
            <w:r>
              <w:rPr>
                <w:rFonts w:hint="eastAsia" w:ascii="宋体" w:hAnsi="宋体" w:eastAsia="宋体"/>
                <w:szCs w:val="21"/>
              </w:rPr>
              <w:t>支持对基础阅片工具进行自定义快捷操作配置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ascii="宋体" w:hAnsi="宋体" w:eastAsia="宋体"/>
                <w:szCs w:val="21"/>
              </w:rPr>
              <w:t>MPR</w:t>
            </w:r>
            <w:r>
              <w:rPr>
                <w:rFonts w:hint="eastAsia" w:ascii="宋体" w:hAnsi="宋体" w:eastAsia="宋体"/>
                <w:szCs w:val="21"/>
              </w:rPr>
              <w:t>显示</w:t>
            </w:r>
          </w:p>
        </w:tc>
        <w:tc>
          <w:tcPr>
            <w:tcW w:w="6265" w:type="dxa"/>
            <w:shd w:val="clear" w:color="auto" w:fill="auto"/>
            <w:vAlign w:val="center"/>
          </w:tcPr>
          <w:p>
            <w:pPr>
              <w:rPr>
                <w:rFonts w:ascii="宋体" w:hAnsi="宋体" w:cs="宋体"/>
                <w:szCs w:val="21"/>
              </w:rPr>
            </w:pPr>
            <w:r>
              <w:rPr>
                <w:rFonts w:hint="eastAsia" w:ascii="宋体" w:hAnsi="宋体" w:eastAsia="宋体"/>
                <w:szCs w:val="21"/>
              </w:rPr>
              <w:t>支持进行</w:t>
            </w:r>
            <w:r>
              <w:rPr>
                <w:rFonts w:ascii="宋体" w:hAnsi="宋体" w:eastAsia="宋体"/>
                <w:szCs w:val="21"/>
              </w:rPr>
              <w:t>MPR视图与横断位视图的切换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结节编辑</w:t>
            </w:r>
          </w:p>
        </w:tc>
        <w:tc>
          <w:tcPr>
            <w:tcW w:w="6265" w:type="dxa"/>
            <w:shd w:val="clear" w:color="auto" w:fill="auto"/>
            <w:vAlign w:val="center"/>
          </w:tcPr>
          <w:p>
            <w:pPr>
              <w:rPr>
                <w:rFonts w:ascii="宋体" w:hAnsi="宋体"/>
                <w:szCs w:val="21"/>
              </w:rPr>
            </w:pPr>
            <w:r>
              <w:rPr>
                <w:rFonts w:hint="eastAsia" w:ascii="宋体" w:hAnsi="宋体" w:eastAsia="宋体"/>
                <w:szCs w:val="21"/>
              </w:rPr>
              <w:t>支持医生对结节进行添加、删除及编辑，及一键恢复AI计算结果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大小测量</w:t>
            </w:r>
          </w:p>
        </w:tc>
        <w:tc>
          <w:tcPr>
            <w:tcW w:w="6265" w:type="dxa"/>
            <w:shd w:val="clear" w:color="auto" w:fill="auto"/>
            <w:vAlign w:val="center"/>
          </w:tcPr>
          <w:p>
            <w:pPr>
              <w:rPr>
                <w:rFonts w:ascii="宋体" w:hAnsi="宋体"/>
                <w:szCs w:val="21"/>
              </w:rPr>
            </w:pPr>
            <w:r>
              <w:rPr>
                <w:rFonts w:hint="eastAsia" w:ascii="宋体" w:hAnsi="宋体" w:eastAsia="宋体"/>
                <w:szCs w:val="21"/>
              </w:rPr>
              <w:t>系统可以自动测量结节长径和短径、体积等数值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ascii="宋体" w:hAnsi="宋体" w:eastAsia="宋体"/>
                <w:szCs w:val="21"/>
              </w:rPr>
              <w:t>CT</w:t>
            </w:r>
            <w:r>
              <w:rPr>
                <w:rFonts w:hint="eastAsia" w:ascii="宋体" w:hAnsi="宋体" w:eastAsia="宋体"/>
                <w:szCs w:val="21"/>
              </w:rPr>
              <w:t>值自动测量</w:t>
            </w:r>
          </w:p>
        </w:tc>
        <w:tc>
          <w:tcPr>
            <w:tcW w:w="6265" w:type="dxa"/>
            <w:shd w:val="clear" w:color="auto" w:fill="auto"/>
            <w:vAlign w:val="center"/>
          </w:tcPr>
          <w:p>
            <w:pPr>
              <w:rPr>
                <w:rFonts w:ascii="宋体" w:hAnsi="宋体"/>
                <w:szCs w:val="21"/>
              </w:rPr>
            </w:pPr>
            <w:r>
              <w:rPr>
                <w:rFonts w:hint="eastAsia" w:ascii="宋体" w:hAnsi="宋体" w:eastAsia="宋体"/>
                <w:szCs w:val="21"/>
              </w:rPr>
              <w:t>支持自动量化肺结节的C</w:t>
            </w:r>
            <w:r>
              <w:rPr>
                <w:rFonts w:ascii="宋体" w:hAnsi="宋体" w:eastAsia="宋体"/>
                <w:szCs w:val="21"/>
              </w:rPr>
              <w:t>T</w:t>
            </w:r>
            <w:r>
              <w:rPr>
                <w:rFonts w:hint="eastAsia" w:ascii="宋体" w:hAnsi="宋体" w:eastAsia="宋体"/>
                <w:szCs w:val="21"/>
              </w:rPr>
              <w:t>值（HU值）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检查所见</w:t>
            </w:r>
          </w:p>
        </w:tc>
        <w:tc>
          <w:tcPr>
            <w:tcW w:w="6265" w:type="dxa"/>
            <w:shd w:val="clear" w:color="auto" w:fill="auto"/>
            <w:vAlign w:val="center"/>
          </w:tcPr>
          <w:p>
            <w:pPr>
              <w:rPr>
                <w:rFonts w:ascii="宋体" w:hAnsi="宋体"/>
                <w:szCs w:val="21"/>
              </w:rPr>
            </w:pPr>
            <w:r>
              <w:rPr>
                <w:rFonts w:hint="eastAsia" w:ascii="宋体" w:hAnsi="宋体" w:eastAsia="宋体"/>
                <w:szCs w:val="21"/>
              </w:rPr>
              <w:t>自动生成检查所见文本描述，文本可编辑、可复制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检测灵敏度可调</w:t>
            </w:r>
          </w:p>
        </w:tc>
        <w:tc>
          <w:tcPr>
            <w:tcW w:w="6265" w:type="dxa"/>
            <w:shd w:val="clear" w:color="auto" w:fill="auto"/>
            <w:vAlign w:val="center"/>
          </w:tcPr>
          <w:p>
            <w:pPr>
              <w:rPr>
                <w:rFonts w:ascii="宋体" w:hAnsi="宋体"/>
                <w:szCs w:val="21"/>
              </w:rPr>
            </w:pPr>
            <w:r>
              <w:rPr>
                <w:rFonts w:hint="eastAsia" w:ascii="宋体" w:hAnsi="宋体" w:eastAsia="宋体"/>
                <w:szCs w:val="21"/>
              </w:rPr>
              <w:t>在不同的使用场景下，支持切换不同的灵敏度查看检出结节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手动测量</w:t>
            </w:r>
          </w:p>
        </w:tc>
        <w:tc>
          <w:tcPr>
            <w:tcW w:w="6265" w:type="dxa"/>
            <w:shd w:val="clear" w:color="auto" w:fill="auto"/>
            <w:vAlign w:val="center"/>
          </w:tcPr>
          <w:p>
            <w:pPr>
              <w:rPr>
                <w:rFonts w:ascii="宋体" w:hAnsi="宋体"/>
                <w:szCs w:val="21"/>
              </w:rPr>
            </w:pPr>
            <w:r>
              <w:rPr>
                <w:rFonts w:hint="eastAsia" w:ascii="宋体" w:hAnsi="宋体" w:eastAsia="宋体"/>
                <w:szCs w:val="21"/>
              </w:rPr>
              <w:t>支持在CT图像上手动测量长度、面积、平均CT值、最大CT值、最小CT值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检测结节列表</w:t>
            </w:r>
          </w:p>
        </w:tc>
        <w:tc>
          <w:tcPr>
            <w:tcW w:w="6265" w:type="dxa"/>
            <w:shd w:val="clear" w:color="auto" w:fill="auto"/>
            <w:vAlign w:val="center"/>
          </w:tcPr>
          <w:p>
            <w:pPr>
              <w:rPr>
                <w:rFonts w:ascii="宋体" w:hAnsi="宋体"/>
                <w:szCs w:val="21"/>
              </w:rPr>
            </w:pPr>
            <w:r>
              <w:rPr>
                <w:rFonts w:hint="eastAsia" w:ascii="宋体" w:hAnsi="宋体" w:eastAsia="宋体" w:cs="宋体"/>
                <w:szCs w:val="21"/>
              </w:rPr>
              <w:t>支持列表展示肺结节检测结果，列表与结节标记、导航条三者联动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结节导航条</w:t>
            </w:r>
          </w:p>
        </w:tc>
        <w:tc>
          <w:tcPr>
            <w:tcW w:w="6265" w:type="dxa"/>
            <w:shd w:val="clear" w:color="auto" w:fill="auto"/>
            <w:vAlign w:val="center"/>
          </w:tcPr>
          <w:p>
            <w:pPr>
              <w:rPr>
                <w:rFonts w:ascii="宋体" w:hAnsi="宋体"/>
                <w:szCs w:val="21"/>
              </w:rPr>
            </w:pPr>
            <w:r>
              <w:rPr>
                <w:rFonts w:hint="eastAsia" w:ascii="宋体" w:hAnsi="宋体" w:eastAsia="宋体"/>
                <w:szCs w:val="21"/>
              </w:rPr>
              <w:t>系统</w:t>
            </w:r>
            <w:r>
              <w:rPr>
                <w:rFonts w:hint="eastAsia" w:ascii="宋体" w:hAnsi="宋体" w:eastAsia="宋体" w:cs="宋体"/>
                <w:szCs w:val="21"/>
              </w:rPr>
              <w:t>自动</w:t>
            </w:r>
            <w:r>
              <w:rPr>
                <w:rFonts w:hint="eastAsia" w:ascii="宋体" w:hAnsi="宋体" w:eastAsia="宋体"/>
                <w:szCs w:val="21"/>
              </w:rPr>
              <w:t>将所有检测出的结节在导航条上给出标记，可一键定位结节，便于查看关键结节图像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结节定位</w:t>
            </w:r>
          </w:p>
        </w:tc>
        <w:tc>
          <w:tcPr>
            <w:tcW w:w="6265" w:type="dxa"/>
            <w:shd w:val="clear" w:color="auto" w:fill="auto"/>
            <w:vAlign w:val="center"/>
          </w:tcPr>
          <w:p>
            <w:pPr>
              <w:rPr>
                <w:rFonts w:ascii="宋体" w:hAnsi="宋体"/>
                <w:szCs w:val="21"/>
              </w:rPr>
            </w:pPr>
            <w:r>
              <w:rPr>
                <w:rFonts w:hint="eastAsia" w:ascii="宋体" w:hAnsi="宋体" w:eastAsia="宋体"/>
                <w:szCs w:val="21"/>
              </w:rPr>
              <w:t>自动给出结节位置信息，需精确到肺叶及肺段位置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密度判断</w:t>
            </w:r>
          </w:p>
        </w:tc>
        <w:tc>
          <w:tcPr>
            <w:tcW w:w="6265" w:type="dxa"/>
            <w:shd w:val="clear" w:color="auto" w:fill="auto"/>
            <w:vAlign w:val="center"/>
          </w:tcPr>
          <w:p>
            <w:pPr>
              <w:rPr>
                <w:rFonts w:ascii="宋体" w:hAnsi="宋体"/>
                <w:szCs w:val="21"/>
              </w:rPr>
            </w:pPr>
            <w:r>
              <w:rPr>
                <w:rFonts w:hint="eastAsia" w:ascii="宋体" w:hAnsi="宋体" w:eastAsia="宋体"/>
                <w:szCs w:val="21"/>
              </w:rPr>
              <w:t>系统可以自动判断出结节性质信息（实性、部分实性、磨玻璃、钙化）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征象检测</w:t>
            </w:r>
          </w:p>
        </w:tc>
        <w:tc>
          <w:tcPr>
            <w:tcW w:w="6265" w:type="dxa"/>
            <w:shd w:val="clear" w:color="auto" w:fill="auto"/>
            <w:vAlign w:val="center"/>
          </w:tcPr>
          <w:p>
            <w:pPr>
              <w:rPr>
                <w:rFonts w:ascii="宋体" w:hAnsi="宋体"/>
                <w:szCs w:val="21"/>
              </w:rPr>
            </w:pPr>
            <w:r>
              <w:rPr>
                <w:rFonts w:hint="eastAsia" w:ascii="宋体" w:hAnsi="宋体" w:eastAsia="宋体"/>
                <w:szCs w:val="21"/>
              </w:rPr>
              <w:t>系统可自动提取结节多种良恶性表征，包括：分叶、毛刺、空洞、脂肪、胸膜凹陷、空泡、钙化、血管集束、充气支气管、棘状突起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胸膜距离计算</w:t>
            </w:r>
          </w:p>
        </w:tc>
        <w:tc>
          <w:tcPr>
            <w:tcW w:w="6265" w:type="dxa"/>
            <w:shd w:val="clear" w:color="auto" w:fill="auto"/>
            <w:vAlign w:val="center"/>
          </w:tcPr>
          <w:p>
            <w:pPr>
              <w:rPr>
                <w:rFonts w:ascii="宋体" w:hAnsi="宋体"/>
                <w:szCs w:val="21"/>
              </w:rPr>
            </w:pPr>
            <w:r>
              <w:rPr>
                <w:rFonts w:ascii="宋体" w:hAnsi="宋体" w:eastAsia="宋体"/>
              </w:rPr>
              <w:t>自动计算</w:t>
            </w:r>
            <w:r>
              <w:rPr>
                <w:rFonts w:hint="eastAsia" w:ascii="宋体" w:hAnsi="宋体" w:eastAsia="宋体"/>
              </w:rPr>
              <w:t>结节至</w:t>
            </w:r>
            <w:r>
              <w:rPr>
                <w:rFonts w:ascii="宋体" w:hAnsi="宋体" w:eastAsia="宋体"/>
              </w:rPr>
              <w:t>胸膜</w:t>
            </w:r>
            <w:r>
              <w:rPr>
                <w:rFonts w:hint="eastAsia" w:ascii="宋体" w:hAnsi="宋体" w:eastAsia="宋体"/>
              </w:rPr>
              <w:t>的</w:t>
            </w:r>
            <w:r>
              <w:rPr>
                <w:rFonts w:ascii="宋体" w:hAnsi="宋体" w:eastAsia="宋体"/>
              </w:rPr>
              <w:t>距离，并支持添加至报告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color w:val="FF0000"/>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结节排序功能</w:t>
            </w:r>
          </w:p>
        </w:tc>
        <w:tc>
          <w:tcPr>
            <w:tcW w:w="6265" w:type="dxa"/>
            <w:shd w:val="clear" w:color="auto" w:fill="auto"/>
            <w:vAlign w:val="center"/>
          </w:tcPr>
          <w:p>
            <w:pPr>
              <w:rPr>
                <w:rFonts w:ascii="宋体" w:hAnsi="宋体"/>
                <w:szCs w:val="21"/>
              </w:rPr>
            </w:pPr>
            <w:r>
              <w:rPr>
                <w:rFonts w:hint="eastAsia" w:ascii="宋体" w:hAnsi="宋体" w:eastAsia="宋体"/>
                <w:szCs w:val="21"/>
              </w:rPr>
              <w:t>系统可以根据结节大小、层数位置、风险等级、置信度、左右肺等级进行排序展示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肺结节筛选</w:t>
            </w:r>
          </w:p>
        </w:tc>
        <w:tc>
          <w:tcPr>
            <w:tcW w:w="6265" w:type="dxa"/>
            <w:shd w:val="clear" w:color="auto" w:fill="auto"/>
            <w:vAlign w:val="center"/>
          </w:tcPr>
          <w:p>
            <w:pPr>
              <w:rPr>
                <w:rFonts w:ascii="宋体" w:hAnsi="宋体"/>
                <w:szCs w:val="21"/>
              </w:rPr>
            </w:pPr>
            <w:r>
              <w:rPr>
                <w:rFonts w:hint="eastAsia" w:ascii="宋体" w:hAnsi="宋体" w:eastAsia="宋体"/>
                <w:szCs w:val="21"/>
              </w:rPr>
              <w:t>系统可以根据结节长径、结节短径组合结节类型及危险等级进行筛选，支持自定义添加筛选范围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结节过滤</w:t>
            </w:r>
          </w:p>
        </w:tc>
        <w:tc>
          <w:tcPr>
            <w:tcW w:w="6265" w:type="dxa"/>
            <w:shd w:val="clear" w:color="auto" w:fill="auto"/>
            <w:vAlign w:val="center"/>
          </w:tcPr>
          <w:p>
            <w:pPr>
              <w:rPr>
                <w:rFonts w:ascii="宋体" w:hAnsi="宋体"/>
                <w:szCs w:val="21"/>
              </w:rPr>
            </w:pPr>
            <w:r>
              <w:rPr>
                <w:rFonts w:hint="eastAsia" w:ascii="宋体" w:hAnsi="宋体" w:eastAsia="宋体"/>
                <w:szCs w:val="21"/>
              </w:rPr>
              <w:t>对于弥漫多发结节的病例提供结节过滤功能，显示一定数量的最大结节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color w:val="FF0000"/>
                <w:szCs w:val="21"/>
              </w:rPr>
            </w:pPr>
          </w:p>
        </w:tc>
        <w:tc>
          <w:tcPr>
            <w:tcW w:w="2438" w:type="dxa"/>
            <w:shd w:val="clear" w:color="auto" w:fill="auto"/>
            <w:vAlign w:val="center"/>
          </w:tcPr>
          <w:p>
            <w:pPr>
              <w:jc w:val="left"/>
              <w:rPr>
                <w:rFonts w:ascii="宋体" w:hAnsi="宋体"/>
                <w:szCs w:val="21"/>
              </w:rPr>
            </w:pPr>
            <w:r>
              <w:rPr>
                <w:rFonts w:ascii="宋体" w:hAnsi="宋体" w:eastAsia="宋体"/>
                <w:szCs w:val="21"/>
              </w:rPr>
              <w:t>MIP</w:t>
            </w:r>
            <w:r>
              <w:rPr>
                <w:rFonts w:hint="eastAsia" w:ascii="宋体" w:hAnsi="宋体" w:eastAsia="宋体"/>
                <w:szCs w:val="21"/>
              </w:rPr>
              <w:t>投影</w:t>
            </w:r>
          </w:p>
        </w:tc>
        <w:tc>
          <w:tcPr>
            <w:tcW w:w="6265" w:type="dxa"/>
            <w:shd w:val="clear" w:color="auto" w:fill="auto"/>
            <w:vAlign w:val="center"/>
          </w:tcPr>
          <w:p>
            <w:pPr>
              <w:rPr>
                <w:rFonts w:ascii="宋体" w:hAnsi="宋体"/>
                <w:szCs w:val="21"/>
              </w:rPr>
            </w:pPr>
            <w:r>
              <w:rPr>
                <w:rFonts w:hint="eastAsia" w:ascii="宋体" w:hAnsi="宋体" w:eastAsia="宋体"/>
                <w:szCs w:val="21"/>
              </w:rPr>
              <w:t>提供最大/最小密度投影功能（Max</w:t>
            </w:r>
            <w:r>
              <w:rPr>
                <w:rFonts w:ascii="宋体" w:hAnsi="宋体" w:eastAsia="宋体"/>
                <w:szCs w:val="21"/>
              </w:rPr>
              <w:t>IP/M</w:t>
            </w:r>
            <w:r>
              <w:rPr>
                <w:rFonts w:hint="eastAsia" w:ascii="宋体" w:hAnsi="宋体" w:eastAsia="宋体"/>
                <w:szCs w:val="21"/>
              </w:rPr>
              <w:t>in</w:t>
            </w:r>
            <w:r>
              <w:rPr>
                <w:rFonts w:ascii="宋体" w:hAnsi="宋体" w:eastAsia="宋体"/>
                <w:szCs w:val="21"/>
              </w:rPr>
              <w:t>IP</w:t>
            </w:r>
            <w:r>
              <w:rPr>
                <w:rFonts w:hint="eastAsia" w:ascii="宋体" w:hAnsi="宋体" w:eastAsia="宋体"/>
                <w:szCs w:val="21"/>
              </w:rPr>
              <w:t>），可手动调节投影层厚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color w:val="FF0000"/>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薄厚层映射</w:t>
            </w:r>
          </w:p>
        </w:tc>
        <w:tc>
          <w:tcPr>
            <w:tcW w:w="6265" w:type="dxa"/>
            <w:shd w:val="clear" w:color="auto" w:fill="auto"/>
            <w:vAlign w:val="center"/>
          </w:tcPr>
          <w:p>
            <w:pPr>
              <w:rPr>
                <w:rFonts w:ascii="宋体" w:hAnsi="宋体"/>
                <w:szCs w:val="21"/>
              </w:rPr>
            </w:pPr>
            <w:r>
              <w:rPr>
                <w:rFonts w:hint="eastAsia" w:ascii="宋体" w:hAnsi="宋体" w:eastAsia="宋体"/>
                <w:szCs w:val="21"/>
              </w:rPr>
              <w:t>不同层厚间的适配功能，对于检测到的结节，支持显示结节在不同层厚序列中所在的层面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color w:val="FF0000"/>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用户设置</w:t>
            </w:r>
          </w:p>
        </w:tc>
        <w:tc>
          <w:tcPr>
            <w:tcW w:w="6265" w:type="dxa"/>
            <w:shd w:val="clear" w:color="auto" w:fill="auto"/>
            <w:vAlign w:val="center"/>
          </w:tcPr>
          <w:p>
            <w:pPr>
              <w:rPr>
                <w:rFonts w:ascii="宋体" w:hAnsi="宋体"/>
                <w:szCs w:val="21"/>
              </w:rPr>
            </w:pPr>
            <w:r>
              <w:rPr>
                <w:rFonts w:hint="eastAsia" w:ascii="宋体" w:hAnsi="宋体" w:eastAsia="宋体"/>
                <w:szCs w:val="21"/>
              </w:rPr>
              <w:t>支持用户根据需求自定义默认显示方式和显示内容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多窗口布局阅片</w:t>
            </w:r>
          </w:p>
        </w:tc>
        <w:tc>
          <w:tcPr>
            <w:tcW w:w="6265" w:type="dxa"/>
            <w:shd w:val="clear" w:color="auto" w:fill="auto"/>
            <w:vAlign w:val="center"/>
          </w:tcPr>
          <w:p>
            <w:pPr>
              <w:rPr>
                <w:rFonts w:ascii="宋体" w:hAnsi="宋体"/>
                <w:szCs w:val="21"/>
              </w:rPr>
            </w:pPr>
            <w:r>
              <w:rPr>
                <w:rFonts w:hint="eastAsia" w:ascii="宋体" w:hAnsi="宋体" w:eastAsia="宋体"/>
              </w:rPr>
              <w:t>系统支持几种多窗口布局阅片方式，方便医生选择多个序列在同一界面对比查看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肺结节风险评估</w:t>
            </w:r>
          </w:p>
        </w:tc>
        <w:tc>
          <w:tcPr>
            <w:tcW w:w="6265" w:type="dxa"/>
            <w:shd w:val="clear" w:color="auto" w:fill="auto"/>
            <w:vAlign w:val="center"/>
          </w:tcPr>
          <w:p>
            <w:pPr>
              <w:rPr>
                <w:rFonts w:ascii="宋体" w:hAnsi="宋体"/>
                <w:szCs w:val="21"/>
              </w:rPr>
            </w:pPr>
            <w:r>
              <w:rPr>
                <w:rFonts w:hint="eastAsia" w:ascii="宋体" w:hAnsi="宋体" w:eastAsia="宋体"/>
                <w:szCs w:val="21"/>
              </w:rPr>
              <w:t>依据国内权威指南，提供结节风险评估结果，评估每个结节的高、中、低危风险等级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良恶性预测</w:t>
            </w:r>
          </w:p>
        </w:tc>
        <w:tc>
          <w:tcPr>
            <w:tcW w:w="6265" w:type="dxa"/>
            <w:shd w:val="clear" w:color="auto" w:fill="auto"/>
            <w:vAlign w:val="center"/>
          </w:tcPr>
          <w:p>
            <w:pPr>
              <w:rPr>
                <w:rFonts w:ascii="宋体" w:hAnsi="宋体"/>
                <w:szCs w:val="21"/>
              </w:rPr>
            </w:pPr>
            <w:r>
              <w:rPr>
                <w:rFonts w:hint="eastAsia" w:ascii="宋体" w:hAnsi="宋体" w:eastAsia="宋体"/>
                <w:szCs w:val="21"/>
              </w:rPr>
              <w:t>提供结节良恶性预测结果，并对概率值高的结节重点提示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良恶性预测准确率</w:t>
            </w:r>
          </w:p>
        </w:tc>
        <w:tc>
          <w:tcPr>
            <w:tcW w:w="6265" w:type="dxa"/>
            <w:shd w:val="clear" w:color="auto" w:fill="auto"/>
            <w:vAlign w:val="center"/>
          </w:tcPr>
          <w:p>
            <w:pPr>
              <w:rPr>
                <w:rFonts w:ascii="宋体" w:hAnsi="宋体"/>
                <w:szCs w:val="21"/>
              </w:rPr>
            </w:pPr>
            <w:r>
              <w:rPr>
                <w:rFonts w:hint="eastAsia" w:ascii="宋体" w:hAnsi="宋体" w:eastAsia="宋体"/>
                <w:szCs w:val="21"/>
              </w:rPr>
              <w:t>肺结节良恶性预测准确率不低于88%，需提供影响因子10</w:t>
            </w:r>
            <w:r>
              <w:rPr>
                <w:rFonts w:ascii="宋体" w:hAnsi="宋体" w:eastAsia="宋体"/>
                <w:szCs w:val="21"/>
              </w:rPr>
              <w:t>.0</w:t>
            </w:r>
            <w:r>
              <w:rPr>
                <w:rFonts w:hint="eastAsia" w:ascii="宋体" w:hAnsi="宋体" w:eastAsia="宋体"/>
                <w:szCs w:val="21"/>
              </w:rPr>
              <w:t>以上的文献证明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良恶性预测AUC曲线性能</w:t>
            </w:r>
          </w:p>
        </w:tc>
        <w:tc>
          <w:tcPr>
            <w:tcW w:w="6265" w:type="dxa"/>
            <w:shd w:val="clear" w:color="auto" w:fill="auto"/>
            <w:vAlign w:val="center"/>
          </w:tcPr>
          <w:p>
            <w:pPr>
              <w:rPr>
                <w:rFonts w:ascii="宋体" w:hAnsi="宋体"/>
                <w:szCs w:val="21"/>
              </w:rPr>
            </w:pPr>
            <w:r>
              <w:rPr>
                <w:rFonts w:hint="eastAsia" w:ascii="宋体" w:hAnsi="宋体" w:eastAsia="宋体"/>
                <w:szCs w:val="21"/>
              </w:rPr>
              <w:t>肺结节良恶性预测AUC曲线下面积不低于91%，需提供影响因子10</w:t>
            </w:r>
            <w:r>
              <w:rPr>
                <w:rFonts w:ascii="宋体" w:hAnsi="宋体" w:eastAsia="宋体"/>
                <w:szCs w:val="21"/>
              </w:rPr>
              <w:t>.0</w:t>
            </w:r>
            <w:r>
              <w:rPr>
                <w:rFonts w:hint="eastAsia" w:ascii="宋体" w:hAnsi="宋体" w:eastAsia="宋体"/>
                <w:szCs w:val="21"/>
              </w:rPr>
              <w:t>以上的文献证明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Lung-</w:t>
            </w:r>
            <w:r>
              <w:rPr>
                <w:rFonts w:ascii="宋体" w:hAnsi="宋体" w:eastAsia="宋体"/>
                <w:szCs w:val="21"/>
              </w:rPr>
              <w:t>RADS</w:t>
            </w:r>
            <w:r>
              <w:rPr>
                <w:rFonts w:hint="eastAsia" w:ascii="宋体" w:hAnsi="宋体" w:eastAsia="宋体"/>
                <w:szCs w:val="21"/>
              </w:rPr>
              <w:t>等级评估</w:t>
            </w:r>
            <w:r>
              <w:rPr>
                <w:rFonts w:ascii="宋体" w:hAnsi="宋体" w:eastAsia="宋体"/>
                <w:szCs w:val="21"/>
              </w:rPr>
              <w:t xml:space="preserve"> </w:t>
            </w:r>
          </w:p>
        </w:tc>
        <w:tc>
          <w:tcPr>
            <w:tcW w:w="6265" w:type="dxa"/>
            <w:shd w:val="clear" w:color="auto" w:fill="auto"/>
            <w:vAlign w:val="center"/>
          </w:tcPr>
          <w:p>
            <w:pPr>
              <w:rPr>
                <w:rFonts w:ascii="宋体" w:hAnsi="宋体"/>
                <w:szCs w:val="21"/>
              </w:rPr>
            </w:pPr>
            <w:r>
              <w:rPr>
                <w:rFonts w:hint="eastAsia" w:ascii="宋体" w:hAnsi="宋体" w:eastAsia="宋体"/>
                <w:szCs w:val="21"/>
              </w:rPr>
              <w:t>依据国际权威指南，提供每个结节的Lung-</w:t>
            </w:r>
            <w:r>
              <w:rPr>
                <w:rFonts w:ascii="宋体" w:hAnsi="宋体" w:eastAsia="宋体"/>
                <w:szCs w:val="21"/>
              </w:rPr>
              <w:t>RADS</w:t>
            </w:r>
            <w:r>
              <w:rPr>
                <w:rFonts w:hint="eastAsia" w:ascii="宋体" w:hAnsi="宋体" w:eastAsia="宋体"/>
                <w:szCs w:val="21"/>
              </w:rPr>
              <w:t>等级评估结果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风险评估模块</w:t>
            </w:r>
          </w:p>
        </w:tc>
        <w:tc>
          <w:tcPr>
            <w:tcW w:w="6265" w:type="dxa"/>
            <w:shd w:val="clear" w:color="auto" w:fill="auto"/>
            <w:vAlign w:val="center"/>
          </w:tcPr>
          <w:p>
            <w:pPr>
              <w:rPr>
                <w:rFonts w:ascii="宋体" w:hAnsi="宋体"/>
                <w:szCs w:val="21"/>
              </w:rPr>
            </w:pPr>
            <w:r>
              <w:rPr>
                <w:rFonts w:hint="eastAsia" w:ascii="宋体" w:hAnsi="宋体" w:eastAsia="宋体"/>
              </w:rPr>
              <w:t>医生可在该模块整体查看结节的详细风险评估信息和关键量化参数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结节整体风险评估</w:t>
            </w:r>
          </w:p>
        </w:tc>
        <w:tc>
          <w:tcPr>
            <w:tcW w:w="6265" w:type="dxa"/>
            <w:shd w:val="clear" w:color="auto" w:fill="auto"/>
            <w:vAlign w:val="center"/>
          </w:tcPr>
          <w:p>
            <w:pPr>
              <w:rPr>
                <w:rFonts w:ascii="宋体" w:hAnsi="宋体"/>
                <w:szCs w:val="21"/>
              </w:rPr>
            </w:pPr>
            <w:r>
              <w:rPr>
                <w:rFonts w:hint="eastAsia" w:ascii="宋体" w:hAnsi="宋体" w:eastAsia="宋体"/>
              </w:rPr>
              <w:t>提供6mm以上的结节的风险分析列表，列表包含结节的良恶性预测</w:t>
            </w:r>
            <w:r>
              <w:rPr>
                <w:rFonts w:hint="eastAsia" w:ascii="宋体" w:hAnsi="宋体" w:eastAsia="宋体"/>
                <w:lang w:val="en-US" w:eastAsia="zh-CN"/>
              </w:rPr>
              <w:t>风险值</w:t>
            </w:r>
            <w:r>
              <w:rPr>
                <w:rFonts w:hint="eastAsia" w:ascii="宋体" w:hAnsi="宋体" w:eastAsia="宋体"/>
              </w:rPr>
              <w:t>、浸润性预测、基于</w:t>
            </w:r>
            <w:r>
              <w:rPr>
                <w:rFonts w:ascii="宋体" w:hAnsi="宋体" w:eastAsia="宋体"/>
              </w:rPr>
              <w:t>L</w:t>
            </w:r>
            <w:r>
              <w:rPr>
                <w:rFonts w:hint="eastAsia" w:ascii="宋体" w:hAnsi="宋体" w:eastAsia="宋体"/>
              </w:rPr>
              <w:t>ungrads指南的等级评估、基于</w:t>
            </w:r>
            <w:r>
              <w:rPr>
                <w:rFonts w:ascii="宋体" w:hAnsi="宋体" w:eastAsia="宋体"/>
              </w:rPr>
              <w:t>L</w:t>
            </w:r>
            <w:r>
              <w:rPr>
                <w:rFonts w:hint="eastAsia" w:ascii="宋体" w:hAnsi="宋体" w:eastAsia="宋体"/>
              </w:rPr>
              <w:t>ungrads指南的随访建议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结节量化分析</w:t>
            </w:r>
          </w:p>
        </w:tc>
        <w:tc>
          <w:tcPr>
            <w:tcW w:w="6265" w:type="dxa"/>
            <w:shd w:val="clear" w:color="auto" w:fill="auto"/>
            <w:vAlign w:val="center"/>
          </w:tcPr>
          <w:p>
            <w:pPr>
              <w:rPr>
                <w:rFonts w:ascii="宋体" w:hAnsi="宋体"/>
                <w:szCs w:val="21"/>
              </w:rPr>
            </w:pPr>
            <w:r>
              <w:rPr>
                <w:rFonts w:ascii="宋体" w:hAnsi="宋体" w:eastAsia="宋体"/>
              </w:rPr>
              <w:t>提供结节量化分析表</w:t>
            </w:r>
            <w:r>
              <w:rPr>
                <w:rFonts w:hint="eastAsia" w:ascii="宋体" w:hAnsi="宋体" w:eastAsia="宋体"/>
              </w:rPr>
              <w:t>，表内包含关键量化指标：长短径、体积、C</w:t>
            </w:r>
            <w:r>
              <w:rPr>
                <w:rFonts w:ascii="宋体" w:hAnsi="宋体" w:eastAsia="宋体"/>
              </w:rPr>
              <w:t>T</w:t>
            </w:r>
            <w:r>
              <w:rPr>
                <w:rFonts w:hint="eastAsia" w:ascii="宋体" w:hAnsi="宋体" w:eastAsia="宋体"/>
              </w:rPr>
              <w:t>值、实性成分长径、实性成分体积；若该患者存在历史检查，在当前检查显示上述量化指标的对比分析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腺癌风险评估</w:t>
            </w:r>
          </w:p>
        </w:tc>
        <w:tc>
          <w:tcPr>
            <w:tcW w:w="6265" w:type="dxa"/>
            <w:shd w:val="clear" w:color="auto" w:fill="auto"/>
            <w:vAlign w:val="center"/>
          </w:tcPr>
          <w:p>
            <w:pPr>
              <w:rPr>
                <w:rFonts w:ascii="宋体" w:hAnsi="宋体"/>
                <w:szCs w:val="21"/>
              </w:rPr>
            </w:pPr>
            <w:r>
              <w:rPr>
                <w:rFonts w:ascii="宋体" w:hAnsi="宋体" w:eastAsia="宋体"/>
              </w:rPr>
              <w:t>提供</w:t>
            </w:r>
            <w:r>
              <w:rPr>
                <w:rFonts w:hint="eastAsia" w:ascii="宋体" w:hAnsi="宋体" w:eastAsia="宋体"/>
              </w:rPr>
              <w:t>显示列表中结节的浸润性风险、气道内播散(STAS)风险、胸膜侵犯 (VPI) 风险、淋巴结转移风险、远端转移风险的风险概率值和风险等级预测结果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结节图像分析</w:t>
            </w:r>
          </w:p>
        </w:tc>
        <w:tc>
          <w:tcPr>
            <w:tcW w:w="6265" w:type="dxa"/>
            <w:shd w:val="clear" w:color="auto" w:fill="auto"/>
            <w:vAlign w:val="center"/>
          </w:tcPr>
          <w:p>
            <w:pPr>
              <w:rPr>
                <w:rFonts w:ascii="宋体" w:hAnsi="宋体"/>
                <w:szCs w:val="21"/>
              </w:rPr>
            </w:pPr>
            <w:r>
              <w:rPr>
                <w:rFonts w:hint="eastAsia" w:ascii="宋体" w:hAnsi="宋体" w:eastAsia="宋体"/>
              </w:rPr>
              <w:t xml:space="preserve">列表下提供结节的局部图像辅助进行风险评估，若结节为部分实性结节，在图像上对实性成分范围进行标记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实性占比计算</w:t>
            </w:r>
          </w:p>
        </w:tc>
        <w:tc>
          <w:tcPr>
            <w:tcW w:w="6265" w:type="dxa"/>
            <w:shd w:val="clear" w:color="auto" w:fill="auto"/>
            <w:vAlign w:val="center"/>
          </w:tcPr>
          <w:p>
            <w:pPr>
              <w:rPr>
                <w:rFonts w:ascii="宋体" w:hAnsi="宋体"/>
                <w:szCs w:val="21"/>
              </w:rPr>
            </w:pPr>
            <w:r>
              <w:rPr>
                <w:rFonts w:hint="eastAsia" w:ascii="宋体" w:hAnsi="宋体" w:eastAsia="宋体"/>
                <w:szCs w:val="21"/>
              </w:rPr>
              <w:t>对于部分实性结节，提供实性占比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实性成分分析</w:t>
            </w:r>
          </w:p>
        </w:tc>
        <w:tc>
          <w:tcPr>
            <w:tcW w:w="6265" w:type="dxa"/>
            <w:shd w:val="clear" w:color="auto" w:fill="auto"/>
            <w:vAlign w:val="center"/>
          </w:tcPr>
          <w:p>
            <w:pPr>
              <w:rPr>
                <w:rFonts w:ascii="宋体" w:hAnsi="宋体"/>
                <w:szCs w:val="21"/>
              </w:rPr>
            </w:pPr>
            <w:r>
              <w:rPr>
                <w:rFonts w:hint="eastAsia" w:ascii="宋体" w:hAnsi="宋体" w:eastAsia="宋体"/>
                <w:szCs w:val="21"/>
              </w:rPr>
              <w:t>对于部分实性结节，自动测量和展示实性成分的长径值、体积值及占比，在局部放大图中显示实性成分轮廓标记和长径标记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组学分析</w:t>
            </w:r>
          </w:p>
        </w:tc>
        <w:tc>
          <w:tcPr>
            <w:tcW w:w="6265" w:type="dxa"/>
            <w:shd w:val="clear" w:color="auto" w:fill="auto"/>
            <w:vAlign w:val="center"/>
          </w:tcPr>
          <w:p>
            <w:pPr>
              <w:rPr>
                <w:rFonts w:ascii="宋体" w:hAnsi="宋体"/>
                <w:szCs w:val="21"/>
              </w:rPr>
            </w:pPr>
            <w:r>
              <w:rPr>
                <w:rFonts w:hint="eastAsia" w:ascii="宋体" w:hAnsi="宋体" w:eastAsia="宋体"/>
                <w:szCs w:val="21"/>
              </w:rPr>
              <w:t>提供影像组学分析功能分析项目≥9项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color w:val="000000" w:themeColor="text1"/>
                <w:szCs w:val="21"/>
                <w14:textFill>
                  <w14:solidFill>
                    <w14:schemeClr w14:val="tx1"/>
                  </w14:solidFill>
                </w14:textFill>
              </w:rPr>
              <w:t>轮廓编辑</w:t>
            </w:r>
          </w:p>
        </w:tc>
        <w:tc>
          <w:tcPr>
            <w:tcW w:w="6265" w:type="dxa"/>
            <w:shd w:val="clear" w:color="auto" w:fill="auto"/>
            <w:vAlign w:val="center"/>
          </w:tcPr>
          <w:p>
            <w:pPr>
              <w:rPr>
                <w:rFonts w:ascii="宋体" w:hAnsi="宋体"/>
                <w:szCs w:val="21"/>
              </w:rPr>
            </w:pPr>
            <w:r>
              <w:rPr>
                <w:rFonts w:hint="eastAsia" w:ascii="宋体" w:hAnsi="宋体" w:eastAsia="宋体"/>
                <w:color w:val="000000" w:themeColor="text1"/>
                <w:szCs w:val="21"/>
                <w14:textFill>
                  <w14:solidFill>
                    <w14:schemeClr w14:val="tx1"/>
                  </w14:solidFill>
                </w14:textFill>
              </w:rPr>
              <w:t>支持对结节进行轮廓编辑，并基于编辑结果更新结节信息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靶重建数据计算</w:t>
            </w:r>
          </w:p>
        </w:tc>
        <w:tc>
          <w:tcPr>
            <w:tcW w:w="6265" w:type="dxa"/>
            <w:shd w:val="clear" w:color="auto" w:fill="auto"/>
            <w:vAlign w:val="center"/>
          </w:tcPr>
          <w:p>
            <w:pPr>
              <w:rPr>
                <w:rFonts w:ascii="宋体" w:hAnsi="宋体"/>
                <w:szCs w:val="21"/>
              </w:rPr>
            </w:pPr>
            <w:r>
              <w:rPr>
                <w:rFonts w:hint="eastAsia" w:ascii="宋体" w:hAnsi="宋体" w:eastAsia="宋体"/>
                <w:szCs w:val="21"/>
              </w:rPr>
              <w:t>在支持平扫胸部C</w:t>
            </w:r>
            <w:r>
              <w:rPr>
                <w:rFonts w:ascii="宋体" w:hAnsi="宋体" w:eastAsia="宋体"/>
                <w:szCs w:val="21"/>
              </w:rPr>
              <w:t>T</w:t>
            </w:r>
            <w:r>
              <w:rPr>
                <w:rFonts w:hint="eastAsia" w:ascii="宋体" w:hAnsi="宋体" w:eastAsia="宋体"/>
                <w:szCs w:val="21"/>
              </w:rPr>
              <w:t>计算的同时，支持对靶重建C</w:t>
            </w:r>
            <w:r>
              <w:rPr>
                <w:rFonts w:ascii="宋体" w:hAnsi="宋体" w:eastAsia="宋体"/>
                <w:szCs w:val="21"/>
              </w:rPr>
              <w:t>T</w:t>
            </w:r>
            <w:r>
              <w:rPr>
                <w:rFonts w:hint="eastAsia" w:ascii="宋体" w:hAnsi="宋体" w:eastAsia="宋体"/>
                <w:szCs w:val="21"/>
              </w:rPr>
              <w:t>数据的计算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肺转移结节预测</w:t>
            </w:r>
          </w:p>
        </w:tc>
        <w:tc>
          <w:tcPr>
            <w:tcW w:w="6265" w:type="dxa"/>
            <w:shd w:val="clear" w:color="auto" w:fill="auto"/>
            <w:vAlign w:val="center"/>
          </w:tcPr>
          <w:p>
            <w:pPr>
              <w:rPr>
                <w:rFonts w:ascii="宋体" w:hAnsi="宋体"/>
                <w:szCs w:val="21"/>
              </w:rPr>
            </w:pPr>
            <w:r>
              <w:rPr>
                <w:rFonts w:hint="eastAsia" w:ascii="宋体" w:hAnsi="宋体" w:eastAsia="宋体"/>
                <w:szCs w:val="21"/>
              </w:rPr>
              <w:t>系统对检出的结节预测转移概率，支持一键对肺转移结节快速查看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局部V</w:t>
            </w:r>
            <w:r>
              <w:rPr>
                <w:rFonts w:ascii="宋体" w:hAnsi="宋体" w:eastAsia="宋体"/>
                <w:szCs w:val="21"/>
              </w:rPr>
              <w:t>R</w:t>
            </w:r>
            <w:r>
              <w:rPr>
                <w:rFonts w:hint="eastAsia" w:ascii="宋体" w:hAnsi="宋体" w:eastAsia="宋体"/>
                <w:szCs w:val="21"/>
              </w:rPr>
              <w:t>重建</w:t>
            </w:r>
          </w:p>
        </w:tc>
        <w:tc>
          <w:tcPr>
            <w:tcW w:w="6265" w:type="dxa"/>
            <w:shd w:val="clear" w:color="auto" w:fill="auto"/>
            <w:vAlign w:val="center"/>
          </w:tcPr>
          <w:p>
            <w:pPr>
              <w:rPr>
                <w:rFonts w:ascii="宋体" w:hAnsi="宋体"/>
                <w:szCs w:val="21"/>
              </w:rPr>
            </w:pPr>
            <w:r>
              <w:rPr>
                <w:rFonts w:hint="eastAsia" w:ascii="宋体" w:hAnsi="宋体" w:eastAsia="宋体"/>
              </w:rPr>
              <w:t>系统提</w:t>
            </w:r>
            <w:r>
              <w:rPr>
                <w:rFonts w:ascii="宋体" w:hAnsi="宋体" w:eastAsia="宋体"/>
              </w:rPr>
              <w:t>供结节与血管</w:t>
            </w:r>
            <w:r>
              <w:rPr>
                <w:rFonts w:hint="eastAsia" w:ascii="宋体" w:hAnsi="宋体" w:eastAsia="宋体"/>
                <w:szCs w:val="21"/>
              </w:rPr>
              <w:t>、</w:t>
            </w:r>
            <w:r>
              <w:rPr>
                <w:rFonts w:ascii="宋体" w:hAnsi="宋体" w:eastAsia="宋体"/>
              </w:rPr>
              <w:t>胸膜等肺部结构</w:t>
            </w:r>
            <w:r>
              <w:rPr>
                <w:rFonts w:hint="eastAsia" w:ascii="宋体" w:hAnsi="宋体" w:eastAsia="宋体"/>
              </w:rPr>
              <w:t>V</w:t>
            </w:r>
            <w:r>
              <w:rPr>
                <w:rFonts w:ascii="宋体" w:hAnsi="宋体" w:eastAsia="宋体"/>
              </w:rPr>
              <w:t>R</w:t>
            </w:r>
            <w:r>
              <w:rPr>
                <w:rFonts w:hint="eastAsia" w:ascii="宋体" w:hAnsi="宋体" w:eastAsia="宋体"/>
              </w:rPr>
              <w:t>重建</w:t>
            </w:r>
            <w:r>
              <w:rPr>
                <w:rFonts w:ascii="宋体" w:hAnsi="宋体" w:eastAsia="宋体"/>
              </w:rPr>
              <w:t>的彩色渲染图</w:t>
            </w:r>
            <w:r>
              <w:rPr>
                <w:rFonts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局部V</w:t>
            </w:r>
            <w:r>
              <w:rPr>
                <w:rFonts w:ascii="宋体" w:hAnsi="宋体" w:eastAsia="宋体"/>
                <w:szCs w:val="21"/>
              </w:rPr>
              <w:t>R</w:t>
            </w:r>
            <w:r>
              <w:rPr>
                <w:rFonts w:hint="eastAsia" w:ascii="宋体" w:hAnsi="宋体" w:eastAsia="宋体"/>
                <w:szCs w:val="21"/>
              </w:rPr>
              <w:t>图像归档</w:t>
            </w:r>
          </w:p>
        </w:tc>
        <w:tc>
          <w:tcPr>
            <w:tcW w:w="6265" w:type="dxa"/>
            <w:shd w:val="clear" w:color="auto" w:fill="auto"/>
            <w:vAlign w:val="center"/>
          </w:tcPr>
          <w:p>
            <w:pPr>
              <w:rPr>
                <w:rFonts w:ascii="宋体" w:hAnsi="宋体"/>
                <w:szCs w:val="21"/>
              </w:rPr>
            </w:pPr>
            <w:r>
              <w:rPr>
                <w:rFonts w:hint="eastAsia" w:ascii="宋体" w:hAnsi="宋体" w:eastAsia="宋体"/>
              </w:rPr>
              <w:t>支持将局部V</w:t>
            </w:r>
            <w:r>
              <w:rPr>
                <w:rFonts w:ascii="宋体" w:hAnsi="宋体" w:eastAsia="宋体"/>
              </w:rPr>
              <w:t>R</w:t>
            </w:r>
            <w:r>
              <w:rPr>
                <w:rFonts w:hint="eastAsia" w:ascii="宋体" w:hAnsi="宋体" w:eastAsia="宋体"/>
              </w:rPr>
              <w:t>图像添加至归档序列，方便医生将目标图像归档至P</w:t>
            </w:r>
            <w:r>
              <w:rPr>
                <w:rFonts w:ascii="宋体" w:hAnsi="宋体" w:eastAsia="宋体"/>
              </w:rPr>
              <w:t>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相似病例</w:t>
            </w:r>
          </w:p>
        </w:tc>
        <w:tc>
          <w:tcPr>
            <w:tcW w:w="6265" w:type="dxa"/>
            <w:shd w:val="clear" w:color="auto" w:fill="auto"/>
            <w:vAlign w:val="center"/>
          </w:tcPr>
          <w:p>
            <w:pPr>
              <w:rPr>
                <w:rFonts w:ascii="宋体" w:hAnsi="宋体"/>
                <w:szCs w:val="21"/>
              </w:rPr>
            </w:pPr>
            <w:r>
              <w:rPr>
                <w:rFonts w:hint="eastAsia" w:ascii="宋体" w:hAnsi="宋体" w:eastAsia="宋体"/>
              </w:rPr>
              <w:t>系统提供典型病例库，为结节自动匹配病例库中最相似的3个典型病例，提供相似病例的病理信息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区分炎症和非炎症结节</w:t>
            </w:r>
          </w:p>
        </w:tc>
        <w:tc>
          <w:tcPr>
            <w:tcW w:w="6265" w:type="dxa"/>
            <w:shd w:val="clear" w:color="auto" w:fill="auto"/>
            <w:vAlign w:val="center"/>
          </w:tcPr>
          <w:p>
            <w:pPr>
              <w:rPr>
                <w:rFonts w:ascii="宋体" w:hAnsi="宋体"/>
                <w:szCs w:val="21"/>
              </w:rPr>
            </w:pPr>
            <w:r>
              <w:rPr>
                <w:rFonts w:hint="eastAsia" w:ascii="宋体" w:hAnsi="宋体" w:eastAsia="宋体"/>
              </w:rPr>
              <w:t>系统支持区分炎症和非炎症结节，提供炎症结节病灶列表，并和非炎症结节在影像上区分标记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报告模板选取</w:t>
            </w:r>
          </w:p>
        </w:tc>
        <w:tc>
          <w:tcPr>
            <w:tcW w:w="6265" w:type="dxa"/>
            <w:shd w:val="clear" w:color="auto" w:fill="auto"/>
            <w:vAlign w:val="center"/>
          </w:tcPr>
          <w:p>
            <w:pPr>
              <w:rPr>
                <w:rFonts w:ascii="宋体" w:hAnsi="宋体"/>
                <w:szCs w:val="21"/>
              </w:rPr>
            </w:pPr>
            <w:r>
              <w:rPr>
                <w:rFonts w:hint="eastAsia" w:ascii="宋体" w:hAnsi="宋体" w:eastAsia="宋体" w:cs="宋体"/>
                <w:szCs w:val="21"/>
              </w:rPr>
              <w:t>支持</w:t>
            </w:r>
            <w:r>
              <w:rPr>
                <w:rFonts w:hint="eastAsia" w:ascii="宋体" w:hAnsi="宋体" w:eastAsia="宋体"/>
                <w:szCs w:val="21"/>
              </w:rPr>
              <w:t>选取结节报告模板，模板数量≥</w:t>
            </w:r>
            <w:r>
              <w:rPr>
                <w:rFonts w:ascii="宋体" w:hAnsi="宋体" w:eastAsia="宋体"/>
                <w:szCs w:val="21"/>
              </w:rPr>
              <w:t>1</w:t>
            </w:r>
            <w:r>
              <w:rPr>
                <w:rFonts w:hint="eastAsia" w:ascii="宋体" w:hAnsi="宋体" w:eastAsia="宋体"/>
                <w:szCs w:val="21"/>
              </w:rPr>
              <w:t>2</w:t>
            </w:r>
            <w:r>
              <w:rPr>
                <w:rFonts w:ascii="宋体" w:hAnsi="宋体" w:eastAsia="宋体"/>
                <w:szCs w:val="21"/>
              </w:rPr>
              <w:t>个，提供具体模板名称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eastAsia="宋体"/>
                <w:szCs w:val="21"/>
              </w:rPr>
            </w:pPr>
          </w:p>
        </w:tc>
        <w:tc>
          <w:tcPr>
            <w:tcW w:w="2438" w:type="dxa"/>
            <w:shd w:val="clear" w:color="auto" w:fill="auto"/>
            <w:vAlign w:val="center"/>
          </w:tcPr>
          <w:p>
            <w:pPr>
              <w:jc w:val="left"/>
              <w:rPr>
                <w:rFonts w:ascii="宋体" w:hAnsi="宋体" w:eastAsia="宋体"/>
                <w:szCs w:val="21"/>
              </w:rPr>
            </w:pPr>
            <w:r>
              <w:rPr>
                <w:rFonts w:hint="eastAsia" w:ascii="宋体" w:hAnsi="宋体" w:eastAsia="宋体"/>
                <w:szCs w:val="21"/>
              </w:rPr>
              <w:t>全胸报告</w:t>
            </w:r>
          </w:p>
        </w:tc>
        <w:tc>
          <w:tcPr>
            <w:tcW w:w="6265" w:type="dxa"/>
            <w:shd w:val="clear" w:color="auto" w:fill="auto"/>
            <w:vAlign w:val="center"/>
          </w:tcPr>
          <w:p>
            <w:pPr>
              <w:rPr>
                <w:rFonts w:ascii="宋体" w:hAnsi="宋体" w:eastAsia="宋体" w:cs="宋体"/>
                <w:szCs w:val="21"/>
              </w:rPr>
            </w:pPr>
            <w:r>
              <w:rPr>
                <w:rFonts w:hint="eastAsia" w:ascii="宋体" w:hAnsi="宋体" w:eastAsia="宋体" w:cs="宋体"/>
                <w:szCs w:val="21"/>
              </w:rPr>
              <w:t>提供全胸报告，</w:t>
            </w:r>
            <w:bookmarkStart w:id="0" w:name="OLE_LINK2"/>
            <w:bookmarkStart w:id="1" w:name="OLE_LINK1"/>
            <w:r>
              <w:rPr>
                <w:rFonts w:hint="eastAsia" w:ascii="宋体" w:hAnsi="宋体" w:eastAsia="宋体" w:cs="宋体"/>
                <w:szCs w:val="21"/>
              </w:rPr>
              <w:t>支持用户个性化配置，可</w:t>
            </w:r>
            <w:bookmarkEnd w:id="0"/>
            <w:bookmarkEnd w:id="1"/>
            <w:r>
              <w:rPr>
                <w:rFonts w:hint="eastAsia" w:ascii="宋体" w:hAnsi="宋体" w:eastAsia="宋体" w:cs="宋体"/>
                <w:szCs w:val="21"/>
              </w:rPr>
              <w:t>复制、修改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指南建议</w:t>
            </w:r>
          </w:p>
        </w:tc>
        <w:tc>
          <w:tcPr>
            <w:tcW w:w="6265" w:type="dxa"/>
            <w:shd w:val="clear" w:color="auto" w:fill="auto"/>
            <w:vAlign w:val="center"/>
          </w:tcPr>
          <w:p>
            <w:pPr>
              <w:rPr>
                <w:rFonts w:ascii="宋体" w:hAnsi="宋体"/>
                <w:szCs w:val="21"/>
              </w:rPr>
            </w:pPr>
            <w:r>
              <w:rPr>
                <w:rFonts w:hint="eastAsia" w:ascii="宋体" w:hAnsi="宋体" w:eastAsia="宋体"/>
                <w:szCs w:val="21"/>
              </w:rPr>
              <w:t>提供6种或以上的指南建议，可复制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图文报告</w:t>
            </w:r>
          </w:p>
        </w:tc>
        <w:tc>
          <w:tcPr>
            <w:tcW w:w="6265" w:type="dxa"/>
            <w:shd w:val="clear" w:color="auto" w:fill="auto"/>
            <w:vAlign w:val="center"/>
          </w:tcPr>
          <w:p>
            <w:pPr>
              <w:rPr>
                <w:rFonts w:ascii="宋体" w:hAnsi="宋体"/>
                <w:szCs w:val="21"/>
              </w:rPr>
            </w:pPr>
            <w:r>
              <w:rPr>
                <w:rFonts w:hint="eastAsia" w:ascii="宋体" w:hAnsi="宋体" w:eastAsia="宋体"/>
                <w:szCs w:val="21"/>
              </w:rPr>
              <w:t>支持手动选择有临床意义的结节，按已选择的报告模板生成图文报告并归档到</w:t>
            </w:r>
            <w:r>
              <w:rPr>
                <w:rFonts w:ascii="宋体" w:hAnsi="宋体" w:eastAsia="宋体"/>
                <w:szCs w:val="21"/>
              </w:rPr>
              <w:t>PACS</w:t>
            </w:r>
            <w:r>
              <w:rPr>
                <w:rFonts w:hint="eastAsia" w:ascii="宋体" w:hAnsi="宋体" w:eastAsia="宋体"/>
                <w:szCs w:val="21"/>
              </w:rPr>
              <w:t>，支持修改、保存及导出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归档PACS</w:t>
            </w:r>
          </w:p>
        </w:tc>
        <w:tc>
          <w:tcPr>
            <w:tcW w:w="6265" w:type="dxa"/>
            <w:shd w:val="clear" w:color="auto" w:fill="auto"/>
            <w:vAlign w:val="center"/>
          </w:tcPr>
          <w:p>
            <w:pPr>
              <w:rPr>
                <w:rFonts w:ascii="宋体" w:hAnsi="宋体"/>
                <w:szCs w:val="21"/>
              </w:rPr>
            </w:pPr>
            <w:r>
              <w:rPr>
                <w:rFonts w:hint="eastAsia" w:ascii="宋体" w:hAnsi="宋体" w:eastAsia="宋体"/>
                <w:szCs w:val="21"/>
              </w:rPr>
              <w:t>支持手动选择有临床意义的结节，将所选结节信息归档到PACS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结果自动归档</w:t>
            </w:r>
          </w:p>
        </w:tc>
        <w:tc>
          <w:tcPr>
            <w:tcW w:w="6265" w:type="dxa"/>
            <w:shd w:val="clear" w:color="auto" w:fill="auto"/>
            <w:vAlign w:val="center"/>
          </w:tcPr>
          <w:p>
            <w:pPr>
              <w:rPr>
                <w:rFonts w:ascii="宋体" w:hAnsi="宋体"/>
                <w:szCs w:val="21"/>
              </w:rPr>
            </w:pPr>
            <w:r>
              <w:rPr>
                <w:rFonts w:hint="eastAsia" w:ascii="宋体" w:hAnsi="宋体" w:eastAsia="宋体"/>
                <w:szCs w:val="21"/>
              </w:rPr>
              <w:t>支持</w:t>
            </w:r>
            <w:r>
              <w:rPr>
                <w:rFonts w:ascii="宋体" w:hAnsi="宋体" w:eastAsia="宋体"/>
                <w:szCs w:val="21"/>
              </w:rPr>
              <w:t>AI</w:t>
            </w:r>
            <w:r>
              <w:rPr>
                <w:rFonts w:hint="eastAsia" w:ascii="宋体" w:hAnsi="宋体" w:eastAsia="宋体"/>
                <w:szCs w:val="21"/>
              </w:rPr>
              <w:t>辅助分析结果自动回传至P</w:t>
            </w:r>
            <w:r>
              <w:rPr>
                <w:rFonts w:ascii="宋体" w:hAnsi="宋体" w:eastAsia="宋体"/>
                <w:szCs w:val="21"/>
              </w:rPr>
              <w:t>ACS</w:t>
            </w:r>
            <w:r>
              <w:rPr>
                <w:rFonts w:hint="eastAsia" w:ascii="宋体" w:hAnsi="宋体" w:eastAsia="宋体"/>
                <w:szCs w:val="21"/>
              </w:rPr>
              <w:t>，便于医生在P</w:t>
            </w:r>
            <w:r>
              <w:rPr>
                <w:rFonts w:ascii="宋体" w:hAnsi="宋体" w:eastAsia="宋体"/>
                <w:szCs w:val="21"/>
              </w:rPr>
              <w:t>ACS</w:t>
            </w:r>
            <w:r>
              <w:rPr>
                <w:rFonts w:hint="eastAsia" w:ascii="宋体" w:hAnsi="宋体" w:eastAsia="宋体"/>
                <w:szCs w:val="21"/>
              </w:rPr>
              <w:t>实现同步阅片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自动归档局部放大图</w:t>
            </w:r>
          </w:p>
        </w:tc>
        <w:tc>
          <w:tcPr>
            <w:tcW w:w="6265" w:type="dxa"/>
            <w:shd w:val="clear" w:color="auto" w:fill="auto"/>
            <w:vAlign w:val="center"/>
          </w:tcPr>
          <w:p>
            <w:pPr>
              <w:rPr>
                <w:rFonts w:ascii="宋体" w:hAnsi="宋体"/>
                <w:szCs w:val="21"/>
              </w:rPr>
            </w:pPr>
            <w:r>
              <w:rPr>
                <w:rFonts w:hint="eastAsia" w:ascii="宋体" w:hAnsi="宋体" w:eastAsia="宋体"/>
                <w:szCs w:val="21"/>
              </w:rPr>
              <w:t>支持配置自动归档结节的局部放大图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自动归档固定数量图像</w:t>
            </w:r>
          </w:p>
        </w:tc>
        <w:tc>
          <w:tcPr>
            <w:tcW w:w="6265" w:type="dxa"/>
            <w:shd w:val="clear" w:color="auto" w:fill="auto"/>
            <w:vAlign w:val="center"/>
          </w:tcPr>
          <w:p>
            <w:pPr>
              <w:rPr>
                <w:rFonts w:ascii="宋体" w:hAnsi="宋体"/>
                <w:szCs w:val="21"/>
              </w:rPr>
            </w:pPr>
            <w:r>
              <w:rPr>
                <w:rFonts w:hint="eastAsia" w:ascii="宋体" w:hAnsi="宋体" w:eastAsia="宋体"/>
                <w:szCs w:val="21"/>
              </w:rPr>
              <w:t>支持配置自动归档固定数量的图像，间隔选取图像至归档序列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自动归档结节信息可配</w:t>
            </w:r>
          </w:p>
        </w:tc>
        <w:tc>
          <w:tcPr>
            <w:tcW w:w="6265" w:type="dxa"/>
            <w:shd w:val="clear" w:color="auto" w:fill="auto"/>
            <w:vAlign w:val="center"/>
          </w:tcPr>
          <w:p>
            <w:pPr>
              <w:rPr>
                <w:rFonts w:ascii="宋体" w:hAnsi="宋体"/>
                <w:szCs w:val="21"/>
              </w:rPr>
            </w:pPr>
            <w:r>
              <w:rPr>
                <w:rFonts w:hint="eastAsia" w:ascii="宋体" w:hAnsi="宋体" w:eastAsia="宋体"/>
                <w:szCs w:val="21"/>
              </w:rPr>
              <w:t>支持配置自动归档图像上显示或隐藏至少9种结节参数，每种结节参数可独立配置显示或隐藏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胶片打印</w:t>
            </w:r>
          </w:p>
        </w:tc>
        <w:tc>
          <w:tcPr>
            <w:tcW w:w="6265" w:type="dxa"/>
            <w:shd w:val="clear" w:color="auto" w:fill="auto"/>
            <w:vAlign w:val="center"/>
          </w:tcPr>
          <w:p>
            <w:pPr>
              <w:rPr>
                <w:rFonts w:ascii="宋体" w:hAnsi="宋体"/>
                <w:szCs w:val="21"/>
              </w:rPr>
            </w:pPr>
            <w:r>
              <w:rPr>
                <w:rFonts w:hint="eastAsia" w:ascii="宋体" w:hAnsi="宋体" w:eastAsia="宋体"/>
              </w:rPr>
              <w:t>系统具备胶片打印功能，可选取需要打印的结节，自动生成并排布结节层面打印图像，也支持阴性数据间隔选取打印，提供多种胶片布局方式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多种图像选取方式</w:t>
            </w:r>
          </w:p>
        </w:tc>
        <w:tc>
          <w:tcPr>
            <w:tcW w:w="6265" w:type="dxa"/>
            <w:shd w:val="clear" w:color="auto" w:fill="auto"/>
            <w:vAlign w:val="center"/>
          </w:tcPr>
          <w:p>
            <w:pPr>
              <w:rPr>
                <w:rFonts w:ascii="宋体" w:hAnsi="宋体"/>
                <w:szCs w:val="21"/>
              </w:rPr>
            </w:pPr>
            <w:r>
              <w:rPr>
                <w:rFonts w:hint="eastAsia" w:ascii="宋体" w:hAnsi="宋体" w:eastAsia="宋体"/>
              </w:rPr>
              <w:t>每个结节支持设置选取单层或多层进行打印。支持设置固定图像数量进行自动间隔选取，适用于阴性数据打印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打印局部放大图</w:t>
            </w:r>
          </w:p>
        </w:tc>
        <w:tc>
          <w:tcPr>
            <w:tcW w:w="6265" w:type="dxa"/>
            <w:shd w:val="clear" w:color="auto" w:fill="auto"/>
            <w:vAlign w:val="center"/>
          </w:tcPr>
          <w:p>
            <w:pPr>
              <w:rPr>
                <w:rFonts w:ascii="宋体" w:hAnsi="宋体"/>
                <w:szCs w:val="21"/>
              </w:rPr>
            </w:pPr>
            <w:r>
              <w:rPr>
                <w:rFonts w:hint="eastAsia" w:ascii="宋体" w:hAnsi="宋体" w:eastAsia="宋体"/>
              </w:rPr>
              <w:t>支持设置每个目标结节的M</w:t>
            </w:r>
            <w:r>
              <w:rPr>
                <w:rFonts w:ascii="宋体" w:hAnsi="宋体" w:eastAsia="宋体"/>
              </w:rPr>
              <w:t>PR</w:t>
            </w:r>
            <w:r>
              <w:rPr>
                <w:rFonts w:hint="eastAsia" w:ascii="宋体" w:hAnsi="宋体" w:eastAsia="宋体"/>
              </w:rPr>
              <w:t>全局图像和局部放大图像加入至打印序列，可设置局部放大图的放大倍数，支持每种图像的显示/隐藏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打印图像标识显示</w:t>
            </w:r>
          </w:p>
        </w:tc>
        <w:tc>
          <w:tcPr>
            <w:tcW w:w="6265" w:type="dxa"/>
            <w:shd w:val="clear" w:color="auto" w:fill="auto"/>
            <w:vAlign w:val="center"/>
          </w:tcPr>
          <w:p>
            <w:pPr>
              <w:rPr>
                <w:rFonts w:ascii="宋体" w:hAnsi="宋体"/>
                <w:szCs w:val="21"/>
              </w:rPr>
            </w:pPr>
            <w:r>
              <w:rPr>
                <w:rFonts w:hint="eastAsia" w:ascii="宋体" w:hAnsi="宋体" w:eastAsia="宋体"/>
              </w:rPr>
              <w:t>支持设置打印图像中结节矩形框及十字定位线的显示</w:t>
            </w:r>
            <w:r>
              <w:rPr>
                <w:rFonts w:ascii="宋体" w:hAnsi="宋体" w:eastAsia="宋体"/>
              </w:rPr>
              <w:t>/隐藏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打印不同预设窗图像</w:t>
            </w:r>
          </w:p>
        </w:tc>
        <w:tc>
          <w:tcPr>
            <w:tcW w:w="6265" w:type="dxa"/>
            <w:shd w:val="clear" w:color="auto" w:fill="auto"/>
            <w:vAlign w:val="center"/>
          </w:tcPr>
          <w:p>
            <w:pPr>
              <w:rPr>
                <w:rFonts w:ascii="宋体" w:hAnsi="宋体"/>
                <w:szCs w:val="21"/>
              </w:rPr>
            </w:pPr>
            <w:r>
              <w:rPr>
                <w:rFonts w:hint="eastAsia" w:ascii="宋体" w:hAnsi="宋体" w:eastAsia="宋体"/>
              </w:rPr>
              <w:t>支持设置自动间隔选取肺窗M</w:t>
            </w:r>
            <w:r>
              <w:rPr>
                <w:rFonts w:ascii="宋体" w:hAnsi="宋体" w:eastAsia="宋体"/>
              </w:rPr>
              <w:t>PR</w:t>
            </w:r>
            <w:r>
              <w:rPr>
                <w:rFonts w:hint="eastAsia" w:ascii="宋体" w:hAnsi="宋体" w:eastAsia="宋体"/>
              </w:rPr>
              <w:t>、纵隔窗图像至打印序列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局部V</w:t>
            </w:r>
            <w:r>
              <w:rPr>
                <w:rFonts w:ascii="宋体" w:hAnsi="宋体" w:eastAsia="宋体"/>
                <w:szCs w:val="21"/>
              </w:rPr>
              <w:t>R</w:t>
            </w:r>
            <w:r>
              <w:rPr>
                <w:rFonts w:hint="eastAsia" w:ascii="宋体" w:hAnsi="宋体" w:eastAsia="宋体"/>
                <w:szCs w:val="21"/>
              </w:rPr>
              <w:t>图像打印</w:t>
            </w:r>
          </w:p>
        </w:tc>
        <w:tc>
          <w:tcPr>
            <w:tcW w:w="6265" w:type="dxa"/>
            <w:shd w:val="clear" w:color="auto" w:fill="auto"/>
            <w:vAlign w:val="center"/>
          </w:tcPr>
          <w:p>
            <w:pPr>
              <w:rPr>
                <w:rFonts w:ascii="宋体" w:hAnsi="宋体"/>
                <w:szCs w:val="21"/>
              </w:rPr>
            </w:pPr>
            <w:r>
              <w:rPr>
                <w:rFonts w:hint="eastAsia" w:ascii="宋体" w:hAnsi="宋体" w:eastAsia="宋体"/>
              </w:rPr>
              <w:t>支持选取局部V</w:t>
            </w:r>
            <w:r>
              <w:rPr>
                <w:rFonts w:ascii="宋体" w:hAnsi="宋体" w:eastAsia="宋体"/>
              </w:rPr>
              <w:t>R</w:t>
            </w:r>
            <w:r>
              <w:rPr>
                <w:rFonts w:hint="eastAsia" w:ascii="宋体" w:hAnsi="宋体" w:eastAsia="宋体"/>
              </w:rPr>
              <w:t>图像至打印序列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手动添加图像打印</w:t>
            </w:r>
          </w:p>
        </w:tc>
        <w:tc>
          <w:tcPr>
            <w:tcW w:w="6265" w:type="dxa"/>
            <w:shd w:val="clear" w:color="auto" w:fill="auto"/>
            <w:vAlign w:val="center"/>
          </w:tcPr>
          <w:p>
            <w:pPr>
              <w:rPr>
                <w:rFonts w:ascii="宋体" w:hAnsi="宋体"/>
                <w:szCs w:val="21"/>
              </w:rPr>
            </w:pPr>
            <w:r>
              <w:rPr>
                <w:rFonts w:hint="eastAsia" w:ascii="宋体" w:hAnsi="宋体" w:eastAsia="宋体"/>
              </w:rPr>
              <w:t>支持在界面中手动选取目标层面添加至打印序列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随访管理模块</w:t>
            </w:r>
          </w:p>
        </w:tc>
        <w:tc>
          <w:tcPr>
            <w:tcW w:w="6265" w:type="dxa"/>
            <w:shd w:val="clear" w:color="auto" w:fill="auto"/>
            <w:vAlign w:val="center"/>
          </w:tcPr>
          <w:p>
            <w:pPr>
              <w:rPr>
                <w:rFonts w:ascii="宋体" w:hAnsi="宋体"/>
                <w:szCs w:val="21"/>
              </w:rPr>
            </w:pPr>
            <w:r>
              <w:rPr>
                <w:rFonts w:hint="eastAsia" w:ascii="宋体" w:hAnsi="宋体" w:eastAsia="宋体"/>
              </w:rPr>
              <w:t>系统根据国际标准指南提供默认的随访时间建议，支持给每个病例添加随访管理计划，并且可以在随访管理模块对有随访计划的病例进行筛选、查询以进行随访状态的追踪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病例收藏</w:t>
            </w:r>
          </w:p>
        </w:tc>
        <w:tc>
          <w:tcPr>
            <w:tcW w:w="6265" w:type="dxa"/>
            <w:shd w:val="clear" w:color="auto" w:fill="auto"/>
            <w:vAlign w:val="center"/>
          </w:tcPr>
          <w:p>
            <w:pPr>
              <w:rPr>
                <w:rFonts w:ascii="宋体" w:hAnsi="宋体"/>
                <w:szCs w:val="21"/>
              </w:rPr>
            </w:pPr>
            <w:r>
              <w:rPr>
                <w:rFonts w:ascii="宋体" w:hAnsi="宋体" w:eastAsia="宋体"/>
              </w:rPr>
              <w:t>2系统支持收藏/取消收藏目标病例，可将病例分类收藏至不同文件夹，支持修改操作信息，也支持对病例手动添加备注信息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ascii="宋体" w:hAnsi="宋体" w:eastAsia="宋体"/>
                <w:szCs w:val="21"/>
              </w:rPr>
              <w:t>CSV</w:t>
            </w:r>
            <w:r>
              <w:rPr>
                <w:rFonts w:hint="eastAsia" w:ascii="宋体" w:hAnsi="宋体" w:eastAsia="宋体"/>
                <w:szCs w:val="21"/>
              </w:rPr>
              <w:t>导出</w:t>
            </w:r>
          </w:p>
        </w:tc>
        <w:tc>
          <w:tcPr>
            <w:tcW w:w="6265" w:type="dxa"/>
            <w:shd w:val="clear" w:color="auto" w:fill="auto"/>
            <w:vAlign w:val="center"/>
          </w:tcPr>
          <w:p>
            <w:pPr>
              <w:rPr>
                <w:rFonts w:ascii="宋体" w:hAnsi="宋体"/>
                <w:szCs w:val="21"/>
              </w:rPr>
            </w:pPr>
            <w:r>
              <w:rPr>
                <w:rFonts w:hint="eastAsia" w:ascii="宋体" w:hAnsi="宋体" w:eastAsia="宋体"/>
                <w:szCs w:val="21"/>
              </w:rPr>
              <w:t>支持软件分析结果以CSV的方式导出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eastAsia="宋体"/>
                <w:szCs w:val="21"/>
              </w:rPr>
            </w:pPr>
          </w:p>
        </w:tc>
        <w:tc>
          <w:tcPr>
            <w:tcW w:w="2438" w:type="dxa"/>
            <w:shd w:val="clear" w:color="auto" w:fill="auto"/>
            <w:vAlign w:val="center"/>
          </w:tcPr>
          <w:p>
            <w:pPr>
              <w:jc w:val="left"/>
              <w:rPr>
                <w:rFonts w:ascii="宋体" w:hAnsi="宋体" w:eastAsia="宋体"/>
                <w:szCs w:val="21"/>
              </w:rPr>
            </w:pPr>
            <w:r>
              <w:rPr>
                <w:rFonts w:hint="eastAsia" w:ascii="宋体" w:hAnsi="宋体" w:eastAsia="宋体"/>
                <w:szCs w:val="21"/>
              </w:rPr>
              <w:t>肺结节检出性能</w:t>
            </w:r>
          </w:p>
        </w:tc>
        <w:tc>
          <w:tcPr>
            <w:tcW w:w="6265" w:type="dxa"/>
            <w:shd w:val="clear" w:color="auto" w:fill="auto"/>
            <w:vAlign w:val="center"/>
          </w:tcPr>
          <w:p>
            <w:pPr>
              <w:rPr>
                <w:rFonts w:ascii="宋体" w:hAnsi="宋体" w:eastAsia="宋体"/>
                <w:szCs w:val="21"/>
              </w:rPr>
            </w:pPr>
            <w:r>
              <w:rPr>
                <w:rFonts w:hint="eastAsia" w:ascii="宋体" w:hAnsi="宋体" w:eastAsia="宋体"/>
                <w:szCs w:val="21"/>
              </w:rPr>
              <w:t>肺结节在3mm-5mm尺寸范围内的检出敏感性≥</w:t>
            </w:r>
            <w:r>
              <w:rPr>
                <w:rFonts w:ascii="宋体" w:hAnsi="宋体" w:eastAsia="宋体"/>
                <w:szCs w:val="21"/>
              </w:rPr>
              <w:t>9</w:t>
            </w:r>
            <w:r>
              <w:rPr>
                <w:rFonts w:hint="eastAsia" w:ascii="宋体" w:hAnsi="宋体" w:eastAsia="宋体"/>
                <w:szCs w:val="21"/>
              </w:rPr>
              <w:t>4</w:t>
            </w:r>
            <w:r>
              <w:rPr>
                <w:rFonts w:ascii="宋体" w:hAnsi="宋体" w:eastAsia="宋体"/>
                <w:szCs w:val="21"/>
              </w:rPr>
              <w:t>%，</w:t>
            </w:r>
            <w:r>
              <w:rPr>
                <w:rFonts w:hint="eastAsia" w:ascii="宋体" w:hAnsi="宋体" w:eastAsia="宋体"/>
                <w:szCs w:val="21"/>
              </w:rPr>
              <w:t>肺结节在大于5mm尺寸范围内的检出敏感性≥</w:t>
            </w:r>
            <w:r>
              <w:rPr>
                <w:rFonts w:ascii="宋体" w:hAnsi="宋体" w:eastAsia="宋体"/>
                <w:szCs w:val="21"/>
              </w:rPr>
              <w:t>9</w:t>
            </w:r>
            <w:r>
              <w:rPr>
                <w:rFonts w:hint="eastAsia" w:ascii="宋体" w:hAnsi="宋体" w:eastAsia="宋体"/>
                <w:szCs w:val="21"/>
              </w:rPr>
              <w:t>5</w:t>
            </w:r>
            <w:r>
              <w:rPr>
                <w:rFonts w:ascii="宋体" w:hAnsi="宋体" w:eastAsia="宋体"/>
                <w:szCs w:val="21"/>
              </w:rPr>
              <w:t>%，需提供第三方机构测试或文献证明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eastAsia="宋体"/>
                <w:szCs w:val="21"/>
              </w:rPr>
            </w:pPr>
            <w:r>
              <w:rPr>
                <w:rFonts w:hint="eastAsia" w:ascii="宋体" w:hAnsi="宋体" w:eastAsia="宋体"/>
                <w:szCs w:val="21"/>
              </w:rPr>
              <w:t>肺部健康精准评估报告</w:t>
            </w:r>
          </w:p>
        </w:tc>
        <w:tc>
          <w:tcPr>
            <w:tcW w:w="6265" w:type="dxa"/>
            <w:shd w:val="clear" w:color="auto" w:fill="auto"/>
            <w:vAlign w:val="center"/>
          </w:tcPr>
          <w:p>
            <w:pPr>
              <w:rPr>
                <w:rFonts w:ascii="宋体" w:hAnsi="宋体"/>
                <w:szCs w:val="21"/>
              </w:rPr>
            </w:pPr>
            <w:r>
              <w:rPr>
                <w:rFonts w:hint="eastAsia" w:ascii="宋体" w:hAnsi="宋体" w:eastAsia="宋体"/>
                <w:szCs w:val="21"/>
              </w:rPr>
              <w:t>系统提供肺部健康精准评估报告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肺部健康史信息</w:t>
            </w:r>
          </w:p>
        </w:tc>
        <w:tc>
          <w:tcPr>
            <w:tcW w:w="6265" w:type="dxa"/>
            <w:shd w:val="clear" w:color="auto" w:fill="auto"/>
            <w:vAlign w:val="center"/>
          </w:tcPr>
          <w:p>
            <w:pPr>
              <w:rPr>
                <w:rFonts w:ascii="宋体" w:hAnsi="宋体"/>
                <w:szCs w:val="21"/>
              </w:rPr>
            </w:pPr>
            <w:r>
              <w:rPr>
                <w:rFonts w:hint="eastAsia" w:ascii="宋体" w:hAnsi="宋体" w:eastAsia="宋体"/>
                <w:szCs w:val="21"/>
              </w:rPr>
              <w:t>支持录入病例的肺部健康史信息，自动生成肺部健康精准评估报告，展示结构化健康史信息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全肺三维可视化</w:t>
            </w:r>
          </w:p>
        </w:tc>
        <w:tc>
          <w:tcPr>
            <w:tcW w:w="6265" w:type="dxa"/>
            <w:shd w:val="clear" w:color="auto" w:fill="auto"/>
            <w:vAlign w:val="center"/>
          </w:tcPr>
          <w:p>
            <w:pPr>
              <w:rPr>
                <w:rFonts w:ascii="宋体" w:hAnsi="宋体"/>
                <w:szCs w:val="21"/>
              </w:rPr>
            </w:pPr>
            <w:r>
              <w:rPr>
                <w:rFonts w:hint="eastAsia" w:ascii="宋体" w:hAnsi="宋体" w:eastAsia="宋体"/>
              </w:rPr>
              <w:t>报告提供全肺三维可视化图，可直观看到结节在全肺中的位置分布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结节结构化信息</w:t>
            </w:r>
          </w:p>
        </w:tc>
        <w:tc>
          <w:tcPr>
            <w:tcW w:w="6265" w:type="dxa"/>
            <w:shd w:val="clear" w:color="auto" w:fill="auto"/>
            <w:vAlign w:val="center"/>
          </w:tcPr>
          <w:p>
            <w:pPr>
              <w:rPr>
                <w:rFonts w:ascii="宋体" w:hAnsi="宋体"/>
                <w:szCs w:val="21"/>
              </w:rPr>
            </w:pPr>
            <w:r>
              <w:rPr>
                <w:rFonts w:hint="eastAsia" w:ascii="宋体" w:hAnsi="宋体" w:eastAsia="宋体"/>
              </w:rPr>
              <w:t>报告通过表格提供结节结构化信息，包括：结节位置、大小、C</w:t>
            </w:r>
            <w:r>
              <w:rPr>
                <w:rFonts w:ascii="宋体" w:hAnsi="宋体" w:eastAsia="宋体"/>
              </w:rPr>
              <w:t>T</w:t>
            </w:r>
            <w:r>
              <w:rPr>
                <w:rFonts w:hint="eastAsia" w:ascii="宋体" w:hAnsi="宋体" w:eastAsia="宋体"/>
              </w:rPr>
              <w:t>值、密度类型、Lung-</w:t>
            </w:r>
            <w:r>
              <w:rPr>
                <w:rFonts w:ascii="宋体" w:hAnsi="宋体" w:eastAsia="宋体"/>
              </w:rPr>
              <w:t>RADS</w:t>
            </w:r>
            <w:r>
              <w:rPr>
                <w:rFonts w:hint="eastAsia" w:ascii="宋体" w:hAnsi="宋体" w:eastAsia="宋体"/>
              </w:rPr>
              <w:t>分级、组学分析结果（≥9项）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结节影像信息</w:t>
            </w:r>
          </w:p>
        </w:tc>
        <w:tc>
          <w:tcPr>
            <w:tcW w:w="6265" w:type="dxa"/>
            <w:shd w:val="clear" w:color="auto" w:fill="auto"/>
            <w:vAlign w:val="center"/>
          </w:tcPr>
          <w:p>
            <w:pPr>
              <w:rPr>
                <w:rFonts w:ascii="宋体" w:hAnsi="宋体"/>
                <w:szCs w:val="21"/>
              </w:rPr>
            </w:pPr>
            <w:r>
              <w:rPr>
                <w:rFonts w:hint="eastAsia" w:ascii="宋体" w:hAnsi="宋体" w:eastAsia="宋体"/>
              </w:rPr>
              <w:t>报告提供结节的肺窗M</w:t>
            </w:r>
            <w:r>
              <w:rPr>
                <w:rFonts w:ascii="宋体" w:hAnsi="宋体" w:eastAsia="宋体"/>
              </w:rPr>
              <w:t>PR</w:t>
            </w:r>
            <w:r>
              <w:rPr>
                <w:rFonts w:hint="eastAsia" w:ascii="宋体" w:hAnsi="宋体" w:eastAsia="宋体"/>
              </w:rPr>
              <w:t>全局图及局部放大图，以及纵隔窗的M</w:t>
            </w:r>
            <w:r>
              <w:rPr>
                <w:rFonts w:ascii="宋体" w:hAnsi="宋体" w:eastAsia="宋体"/>
              </w:rPr>
              <w:t>PR</w:t>
            </w:r>
            <w:r>
              <w:rPr>
                <w:rFonts w:hint="eastAsia" w:ascii="宋体" w:hAnsi="宋体" w:eastAsia="宋体"/>
              </w:rPr>
              <w:t>图像，并将结节在图中用矩形框标记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szCs w:val="21"/>
              </w:rPr>
            </w:pPr>
          </w:p>
        </w:tc>
        <w:tc>
          <w:tcPr>
            <w:tcW w:w="2438" w:type="dxa"/>
            <w:shd w:val="clear" w:color="auto" w:fill="auto"/>
            <w:vAlign w:val="center"/>
          </w:tcPr>
          <w:p>
            <w:pPr>
              <w:jc w:val="left"/>
              <w:rPr>
                <w:rFonts w:ascii="宋体" w:hAnsi="宋体"/>
                <w:szCs w:val="21"/>
              </w:rPr>
            </w:pPr>
            <w:r>
              <w:rPr>
                <w:rFonts w:hint="eastAsia" w:ascii="宋体" w:hAnsi="宋体" w:eastAsia="宋体"/>
                <w:szCs w:val="21"/>
              </w:rPr>
              <w:t>随访对比信息</w:t>
            </w:r>
          </w:p>
        </w:tc>
        <w:tc>
          <w:tcPr>
            <w:tcW w:w="6265" w:type="dxa"/>
            <w:shd w:val="clear" w:color="auto" w:fill="auto"/>
            <w:vAlign w:val="center"/>
          </w:tcPr>
          <w:p>
            <w:pPr>
              <w:rPr>
                <w:rFonts w:ascii="宋体" w:hAnsi="宋体"/>
                <w:szCs w:val="21"/>
              </w:rPr>
            </w:pPr>
            <w:r>
              <w:rPr>
                <w:rFonts w:hint="eastAsia" w:ascii="宋体" w:hAnsi="宋体" w:eastAsia="宋体"/>
              </w:rPr>
              <w:t>报告支持对有随访2次检查的结节分析结果进行结构化的对比展示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eastAsia="宋体"/>
                <w:szCs w:val="21"/>
              </w:rPr>
            </w:pPr>
          </w:p>
        </w:tc>
        <w:tc>
          <w:tcPr>
            <w:tcW w:w="2438" w:type="dxa"/>
            <w:shd w:val="clear" w:color="auto" w:fill="auto"/>
            <w:vAlign w:val="center"/>
          </w:tcPr>
          <w:p>
            <w:pPr>
              <w:jc w:val="left"/>
              <w:rPr>
                <w:rFonts w:ascii="宋体" w:hAnsi="宋体" w:eastAsia="宋体"/>
                <w:szCs w:val="21"/>
              </w:rPr>
            </w:pPr>
            <w:r>
              <w:rPr>
                <w:rFonts w:hint="eastAsia" w:ascii="宋体" w:hAnsi="宋体" w:eastAsia="宋体"/>
                <w:szCs w:val="21"/>
              </w:rPr>
              <w:t>肺段功能评估</w:t>
            </w:r>
          </w:p>
        </w:tc>
        <w:tc>
          <w:tcPr>
            <w:tcW w:w="6265" w:type="dxa"/>
            <w:shd w:val="clear" w:color="auto" w:fill="auto"/>
            <w:vAlign w:val="center"/>
          </w:tcPr>
          <w:p>
            <w:pPr>
              <w:rPr>
                <w:rFonts w:ascii="宋体" w:hAnsi="宋体" w:eastAsia="宋体"/>
              </w:rPr>
            </w:pPr>
            <w:r>
              <w:rPr>
                <w:rFonts w:hint="eastAsia" w:ascii="宋体" w:hAnsi="宋体" w:eastAsia="宋体"/>
              </w:rPr>
              <w:t>报告提供双肺、左肺、右肺以及每个肺段的体积值、体积占比和结节数量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ascii="宋体" w:hAnsi="宋体" w:eastAsia="宋体"/>
                <w:szCs w:val="21"/>
              </w:rPr>
            </w:pPr>
          </w:p>
        </w:tc>
        <w:tc>
          <w:tcPr>
            <w:tcW w:w="2438" w:type="dxa"/>
            <w:shd w:val="clear" w:color="auto" w:fill="auto"/>
            <w:vAlign w:val="center"/>
          </w:tcPr>
          <w:p>
            <w:pPr>
              <w:jc w:val="left"/>
              <w:rPr>
                <w:rFonts w:ascii="宋体" w:hAnsi="宋体" w:eastAsia="宋体"/>
                <w:szCs w:val="21"/>
              </w:rPr>
            </w:pPr>
            <w:r>
              <w:rPr>
                <w:rFonts w:hint="eastAsia" w:ascii="宋体" w:hAnsi="宋体" w:eastAsia="宋体"/>
                <w:szCs w:val="21"/>
              </w:rPr>
              <w:t>肺健康科普信息</w:t>
            </w:r>
          </w:p>
        </w:tc>
        <w:tc>
          <w:tcPr>
            <w:tcW w:w="6265" w:type="dxa"/>
            <w:shd w:val="clear" w:color="auto" w:fill="auto"/>
            <w:vAlign w:val="center"/>
          </w:tcPr>
          <w:p>
            <w:pPr>
              <w:rPr>
                <w:rFonts w:ascii="宋体" w:hAnsi="宋体" w:eastAsia="宋体"/>
              </w:rPr>
            </w:pPr>
            <w:r>
              <w:rPr>
                <w:rFonts w:hint="eastAsia" w:ascii="宋体" w:hAnsi="宋体" w:eastAsia="宋体"/>
              </w:rPr>
              <w:t>报告提供基本的肺健康科普知识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jc w:val="left"/>
              <w:rPr>
                <w:rFonts w:hint="default" w:ascii="宋体" w:hAnsi="宋体" w:eastAsiaTheme="minorEastAsia" w:cstheme="minorBidi"/>
                <w:b/>
                <w:bCs/>
                <w:kern w:val="0"/>
                <w:sz w:val="21"/>
                <w:szCs w:val="21"/>
                <w:lang w:val="en-US" w:eastAsia="zh-CN" w:bidi="ar-SA"/>
              </w:rPr>
            </w:pPr>
            <w:r>
              <w:rPr>
                <w:rFonts w:hint="eastAsia" w:ascii="宋体" w:hAnsi="宋体" w:cstheme="minorBidi"/>
                <w:b/>
                <w:bCs/>
                <w:kern w:val="0"/>
                <w:sz w:val="28"/>
                <w:szCs w:val="28"/>
                <w:lang w:val="en-US" w:eastAsia="zh-CN" w:bidi="ar-SA"/>
              </w:rPr>
              <w:t>1-2</w:t>
            </w:r>
          </w:p>
        </w:tc>
        <w:tc>
          <w:tcPr>
            <w:tcW w:w="2438" w:type="dxa"/>
            <w:shd w:val="clear" w:color="auto" w:fill="auto"/>
            <w:vAlign w:val="center"/>
          </w:tcPr>
          <w:p>
            <w:pPr>
              <w:jc w:val="left"/>
              <w:rPr>
                <w:rFonts w:hint="eastAsia" w:ascii="宋体" w:hAnsi="宋体" w:eastAsiaTheme="minorEastAsia" w:cstheme="minorBidi"/>
                <w:b/>
                <w:bCs/>
                <w:kern w:val="0"/>
                <w:sz w:val="21"/>
                <w:szCs w:val="21"/>
                <w:lang w:val="en-US" w:eastAsia="zh-CN" w:bidi="ar-SA"/>
              </w:rPr>
            </w:pPr>
            <w:r>
              <w:rPr>
                <w:rFonts w:hint="eastAsia" w:ascii="宋体" w:hAnsi="宋体"/>
                <w:b/>
                <w:bCs/>
                <w:szCs w:val="21"/>
              </w:rPr>
              <w:t>胸部CT影像处理软件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中国人民共和国医疗器械注册证</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提供具备随访功能产品的中国人民共和国医疗器械注册证，提供产品注册证复印件并加盖公章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同屏对比显示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可同屏显示2</w:t>
            </w:r>
            <w:r>
              <w:rPr>
                <w:rFonts w:ascii="宋体" w:hAnsi="宋体"/>
                <w:szCs w:val="21"/>
              </w:rPr>
              <w:t>次不同时间的</w:t>
            </w:r>
            <w:r>
              <w:rPr>
                <w:rFonts w:hint="eastAsia" w:ascii="宋体" w:hAnsi="宋体"/>
                <w:szCs w:val="21"/>
              </w:rPr>
              <w:t>检查图像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自动匹配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根据患者patient</w:t>
            </w:r>
            <w:r>
              <w:rPr>
                <w:rFonts w:ascii="宋体" w:hAnsi="宋体"/>
                <w:szCs w:val="21"/>
              </w:rPr>
              <w:t xml:space="preserve"> </w:t>
            </w:r>
            <w:r>
              <w:rPr>
                <w:rFonts w:hint="eastAsia" w:ascii="宋体" w:hAnsi="宋体"/>
                <w:szCs w:val="21"/>
              </w:rPr>
              <w:t>ID自动匹配两次检查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同步操作</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实现同步阅片（翻页、平移、缩放）操作，提供快捷操作设置，支持同步MIP和MPR功能；便于用户同步观察病灶变化情况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手动匹配病灶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支持随访匹配关系手动添加或修改、删除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生成文本</w:t>
            </w:r>
          </w:p>
        </w:tc>
        <w:tc>
          <w:tcPr>
            <w:tcW w:w="6265" w:type="dxa"/>
            <w:shd w:val="clear" w:color="auto" w:fill="auto"/>
            <w:vAlign w:val="center"/>
          </w:tcPr>
          <w:p>
            <w:pPr>
              <w:rPr>
                <w:rFonts w:hint="eastAsia" w:ascii="宋体" w:hAnsi="宋体" w:cs="宋体" w:eastAsiaTheme="minorEastAsia"/>
                <w:sz w:val="21"/>
                <w:szCs w:val="21"/>
                <w:lang w:val="en-US" w:eastAsia="zh-CN" w:bidi="ar-SA"/>
              </w:rPr>
            </w:pPr>
            <w:r>
              <w:rPr>
                <w:rFonts w:hint="eastAsia" w:ascii="宋体" w:hAnsi="宋体"/>
                <w:szCs w:val="21"/>
              </w:rPr>
              <w:t>自动生成随访结果文本，可编辑、复制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在线随访对比</w:t>
            </w:r>
          </w:p>
        </w:tc>
        <w:tc>
          <w:tcPr>
            <w:tcW w:w="6265" w:type="dxa"/>
            <w:shd w:val="clear" w:color="auto" w:fill="auto"/>
            <w:vAlign w:val="center"/>
          </w:tcPr>
          <w:p>
            <w:pPr>
              <w:rPr>
                <w:rFonts w:hint="eastAsia" w:ascii="宋体" w:hAnsi="宋体" w:cs="宋体" w:eastAsiaTheme="minorEastAsia"/>
                <w:sz w:val="21"/>
                <w:szCs w:val="21"/>
                <w:lang w:val="en-US" w:eastAsia="zh-CN" w:bidi="ar-SA"/>
              </w:rPr>
            </w:pPr>
            <w:r>
              <w:rPr>
                <w:rFonts w:hint="eastAsia" w:ascii="宋体" w:hAnsi="宋体"/>
                <w:szCs w:val="21"/>
              </w:rPr>
              <w:t>支持用户通过本地导入或PACS查询的方式手动添加历史数据，可手动关联同一患者不同patient</w:t>
            </w:r>
            <w:r>
              <w:rPr>
                <w:rFonts w:ascii="宋体" w:hAnsi="宋体"/>
                <w:szCs w:val="21"/>
              </w:rPr>
              <w:t xml:space="preserve"> </w:t>
            </w:r>
            <w:r>
              <w:rPr>
                <w:rFonts w:hint="eastAsia" w:ascii="宋体" w:hAnsi="宋体"/>
                <w:szCs w:val="21"/>
              </w:rPr>
              <w:t>ID的历史检查数据，对于手动添加的检查数据，可触发在线的随访对比分析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自动配准</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多时间点数据智能配准</w:t>
            </w:r>
            <w:r>
              <w:rPr>
                <w:rFonts w:ascii="宋体" w:hAnsi="宋体"/>
                <w:szCs w:val="21"/>
              </w:rPr>
              <w:t>(适配不同协议、不同层厚</w:t>
            </w:r>
            <w:r>
              <w:rPr>
                <w:rFonts w:hint="eastAsia" w:ascii="宋体" w:hAnsi="宋体"/>
                <w:szCs w:val="21"/>
              </w:rPr>
              <w:t>、</w:t>
            </w:r>
            <w:r>
              <w:rPr>
                <w:rFonts w:ascii="宋体" w:hAnsi="宋体"/>
                <w:szCs w:val="21"/>
              </w:rPr>
              <w:t>不同体位的CT图像)</w:t>
            </w:r>
            <w:r>
              <w:rPr>
                <w:rFonts w:hint="eastAsia" w:ascii="宋体" w:hAnsi="宋体"/>
                <w:szCs w:val="21"/>
              </w:rPr>
              <w:t>，对应</w:t>
            </w:r>
            <w:r>
              <w:rPr>
                <w:rFonts w:ascii="宋体" w:hAnsi="宋体"/>
                <w:szCs w:val="21"/>
              </w:rPr>
              <w:t>结节智能跟踪匹配</w:t>
            </w:r>
            <w:r>
              <w:rPr>
                <w:rFonts w:hint="eastAsia" w:ascii="宋体" w:hAnsi="宋体"/>
                <w:szCs w:val="21"/>
              </w:rPr>
              <w:t>，显示匹配结节、新增、消失结节。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病灶对比列表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支持显示病灶匹配后的随访评估列表或病灶未匹配的对比列表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肺结节量化对比</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前后片自动匹配两次检查同一结节，提供结节长短径、体积、平均CT值、实性成分等量化对比，量化</w:t>
            </w:r>
            <w:r>
              <w:rPr>
                <w:rFonts w:ascii="宋体" w:hAnsi="宋体"/>
                <w:szCs w:val="21"/>
              </w:rPr>
              <w:t>病灶</w:t>
            </w:r>
            <w:r>
              <w:rPr>
                <w:rFonts w:hint="eastAsia" w:ascii="宋体" w:hAnsi="宋体"/>
                <w:szCs w:val="21"/>
              </w:rPr>
              <w:t>变化趋势，</w:t>
            </w:r>
            <w:r>
              <w:rPr>
                <w:rFonts w:ascii="宋体" w:hAnsi="宋体"/>
                <w:szCs w:val="21"/>
              </w:rPr>
              <w:t>增大病灶给出</w:t>
            </w:r>
            <w:r>
              <w:rPr>
                <w:rFonts w:hint="eastAsia" w:ascii="宋体" w:hAnsi="宋体"/>
                <w:szCs w:val="21"/>
              </w:rPr>
              <w:t>倍增时间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病灶成分与组学特征对比</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通过直方图提供结节不同成分对比分析，同时提供不同成分的体积占比、质量占比对比分析、多维</w:t>
            </w:r>
            <w:r>
              <w:rPr>
                <w:rFonts w:ascii="宋体" w:hAnsi="宋体"/>
                <w:szCs w:val="21"/>
              </w:rPr>
              <w:t>CT</w:t>
            </w:r>
            <w:r>
              <w:rPr>
                <w:rFonts w:hint="eastAsia" w:ascii="宋体" w:hAnsi="宋体"/>
                <w:szCs w:val="21"/>
              </w:rPr>
              <w:t>组学特征值对比分析，支持结节征象对比分析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指南建议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基于结节随访变化信息，提供国际标准指南建议，可复制</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肺叶配准性能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肺叶配准后平均Dice值高于96%，提供第三方检测报告或文献证明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病灶配准距离</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随访关联病灶配准后距离小于等于2.93mm，提供第三方检测报告或文献证明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FFFFFF" w:themeFill="background1"/>
            <w:vAlign w:val="center"/>
          </w:tcPr>
          <w:p>
            <w:pPr>
              <w:jc w:val="center"/>
              <w:rPr>
                <w:rFonts w:hint="default" w:ascii="宋体" w:hAnsi="宋体" w:eastAsia="宋体" w:cstheme="minorBidi"/>
                <w:kern w:val="0"/>
                <w:sz w:val="21"/>
                <w:szCs w:val="21"/>
                <w:lang w:val="en-US" w:eastAsia="zh-CN" w:bidi="ar-SA"/>
              </w:rPr>
            </w:pPr>
            <w:r>
              <w:rPr>
                <w:rFonts w:hint="eastAsia" w:ascii="宋体" w:hAnsi="宋体" w:eastAsia="宋体" w:cstheme="minorBidi"/>
                <w:b/>
                <w:bCs/>
                <w:kern w:val="0"/>
                <w:sz w:val="28"/>
                <w:szCs w:val="28"/>
                <w:lang w:val="en-US" w:eastAsia="zh-CN" w:bidi="ar-SA"/>
              </w:rPr>
              <w:t>2</w:t>
            </w:r>
          </w:p>
        </w:tc>
        <w:tc>
          <w:tcPr>
            <w:tcW w:w="2438" w:type="dxa"/>
            <w:shd w:val="clear" w:color="auto" w:fill="FFFFFF" w:themeFill="background1"/>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骨折CT影像辅助检测软件</w:t>
            </w:r>
          </w:p>
        </w:tc>
        <w:tc>
          <w:tcPr>
            <w:tcW w:w="6265" w:type="dxa"/>
            <w:shd w:val="clear" w:color="auto" w:fill="FFFFFF" w:themeFill="background1"/>
            <w:vAlign w:val="center"/>
          </w:tcPr>
          <w:p>
            <w:pPr>
              <w:rPr>
                <w:rFonts w:hint="eastAsia" w:ascii="宋体" w:hAnsi="宋体" w:eastAsia="宋体"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FFFFFF" w:themeFill="background1"/>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FFFFFF" w:themeFill="background1"/>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中华人民共和国医疗器械注册证</w:t>
            </w:r>
          </w:p>
        </w:tc>
        <w:tc>
          <w:tcPr>
            <w:tcW w:w="6265" w:type="dxa"/>
            <w:shd w:val="clear" w:color="auto" w:fill="FFFFFF" w:themeFill="background1"/>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具备第三类管理类别中华人民共和国医疗器械注册证，需提供证书复印件并加盖公章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算法性能</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病人层面检出率</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经临床验证，病人层面骨折检测敏感度提高26%以上，提供第三方检测报告或文献证明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肋骨层面检出率</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经临床验证，肋骨层面骨折检测敏感度提高22%以上，提供第三方检测报告或文献证明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病灶层面检出率</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经临床验证，病灶层面骨折检测敏感度提高23%以上，提供第三方检测报告或文献证明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异常影像检测</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对于肋骨粘连、扫描视野不全、肋骨断裂/部分缺失、半边重建的异常影像，均可检测并定位骨折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灵敏度可调</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可根据不同医生习惯，调整检测灵敏度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肋骨骨折检测</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支持自动检测肋骨骨折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肋骨骨折类型自动分类</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支持自动给出肋骨骨折的类型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脊椎骨折检测</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支持自动检测脊椎（颈椎、胸椎、腰椎）骨折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脊椎骨折类型自动分类</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支持自动给出脊椎骨折的类型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szCs w:val="21"/>
              </w:rPr>
              <w:t>锁骨、肩胛骨、胸骨</w:t>
            </w:r>
            <w:r>
              <w:rPr>
                <w:rFonts w:hint="eastAsia" w:ascii="宋体" w:hAnsi="宋体" w:eastAsia="宋体"/>
                <w:kern w:val="0"/>
                <w:szCs w:val="21"/>
              </w:rPr>
              <w:t>骨折检测</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支持自动检测</w:t>
            </w:r>
            <w:r>
              <w:rPr>
                <w:rFonts w:hint="eastAsia" w:ascii="宋体" w:hAnsi="宋体" w:eastAsia="宋体"/>
                <w:szCs w:val="21"/>
              </w:rPr>
              <w:t>锁骨、肩胛骨、胸骨的</w:t>
            </w:r>
            <w:r>
              <w:rPr>
                <w:rFonts w:hint="eastAsia" w:ascii="宋体" w:hAnsi="宋体" w:eastAsia="宋体"/>
              </w:rPr>
              <w:t>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骨折检测列表</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骨折检测所有结果以列表形式呈现，并支持切换列表显示顺序（位置/IM）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肋骨骨折定位</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自动定位肋骨骨折位置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脊椎骨折定位</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自动定位脊椎骨折位置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szCs w:val="21"/>
              </w:rPr>
              <w:t>胸廓骨（锁骨、肩胛骨、胸骨）</w:t>
            </w:r>
            <w:r>
              <w:rPr>
                <w:rFonts w:hint="eastAsia" w:ascii="宋体" w:hAnsi="宋体" w:eastAsia="宋体"/>
                <w:kern w:val="0"/>
                <w:szCs w:val="21"/>
              </w:rPr>
              <w:t>骨折定位</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自动定位</w:t>
            </w:r>
            <w:r>
              <w:rPr>
                <w:rFonts w:hint="eastAsia" w:ascii="宋体" w:hAnsi="宋体" w:eastAsia="宋体"/>
                <w:szCs w:val="21"/>
              </w:rPr>
              <w:t>胸廓骨（锁骨、肩胛骨、胸骨）</w:t>
            </w:r>
            <w:r>
              <w:rPr>
                <w:rFonts w:hint="eastAsia" w:ascii="宋体" w:hAnsi="宋体" w:eastAsia="宋体"/>
              </w:rPr>
              <w:t>骨折位置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多发骨折高危提醒</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列表区若某根肋骨出现多处骨折，则出现高危提醒标志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b/>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肋骨标签</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rPr>
              <w:t>图像显示区每一层自动标记各肋骨标签</w:t>
            </w:r>
            <w:r>
              <w:rPr>
                <w:rFonts w:hint="eastAsia" w:ascii="宋体" w:hAnsi="宋体" w:eastAsia="宋体"/>
                <w:kern w:val="0"/>
                <w:szCs w:val="21"/>
              </w:rPr>
              <w:t>，标注肋骨的序号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脊椎标签</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视图区每一层自动标记各脊椎标签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color w:val="FF0000"/>
                <w:kern w:val="0"/>
                <w:sz w:val="21"/>
                <w:szCs w:val="21"/>
                <w:lang w:val="en-US" w:eastAsia="zh-CN" w:bidi="ar-SA"/>
              </w:rPr>
            </w:pPr>
            <w:r>
              <w:rPr>
                <w:rFonts w:ascii="宋体" w:hAnsi="宋体" w:eastAsia="宋体"/>
                <w:kern w:val="0"/>
                <w:szCs w:val="21"/>
              </w:rPr>
              <w:t>MPR显示</w:t>
            </w:r>
          </w:p>
        </w:tc>
        <w:tc>
          <w:tcPr>
            <w:tcW w:w="6265" w:type="dxa"/>
            <w:shd w:val="clear" w:color="auto" w:fill="auto"/>
            <w:vAlign w:val="center"/>
          </w:tcPr>
          <w:p>
            <w:pPr>
              <w:rPr>
                <w:rFonts w:hint="eastAsia" w:ascii="宋体" w:hAnsi="宋体" w:eastAsia="宋体" w:cstheme="minorBidi"/>
                <w:color w:val="FF0000"/>
                <w:sz w:val="21"/>
                <w:szCs w:val="22"/>
                <w:lang w:val="en-US" w:eastAsia="zh-CN" w:bidi="ar-SA"/>
              </w:rPr>
            </w:pPr>
            <w:r>
              <w:rPr>
                <w:rFonts w:hint="eastAsia" w:ascii="宋体" w:hAnsi="宋体" w:eastAsia="宋体"/>
              </w:rPr>
              <w:t>提供</w:t>
            </w:r>
            <w:r>
              <w:rPr>
                <w:rFonts w:ascii="宋体" w:hAnsi="宋体" w:eastAsia="宋体"/>
              </w:rPr>
              <w:t>MPR</w:t>
            </w:r>
            <w:r>
              <w:rPr>
                <w:rFonts w:hint="eastAsia" w:ascii="宋体" w:hAnsi="宋体" w:eastAsia="宋体"/>
              </w:rPr>
              <w:t>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骨折局部动态展示</w:t>
            </w:r>
          </w:p>
        </w:tc>
        <w:tc>
          <w:tcPr>
            <w:tcW w:w="6265" w:type="dxa"/>
            <w:shd w:val="clear" w:color="auto" w:fill="auto"/>
            <w:vAlign w:val="center"/>
          </w:tcPr>
          <w:p>
            <w:pPr>
              <w:rPr>
                <w:rFonts w:hint="eastAsia" w:ascii="宋体" w:hAnsi="宋体" w:eastAsia="宋体" w:cs="宋体"/>
                <w:sz w:val="21"/>
                <w:szCs w:val="21"/>
                <w:lang w:val="en-US" w:eastAsia="zh-CN" w:bidi="ar-SA"/>
              </w:rPr>
            </w:pPr>
            <w:r>
              <w:rPr>
                <w:rFonts w:hint="eastAsia" w:ascii="宋体" w:hAnsi="宋体" w:eastAsia="宋体"/>
              </w:rPr>
              <w:t>提供骨折的局部动态横断位图像和局部动态</w:t>
            </w:r>
            <w:r>
              <w:rPr>
                <w:rFonts w:ascii="宋体" w:hAnsi="宋体" w:eastAsia="宋体"/>
              </w:rPr>
              <w:t>MIP</w:t>
            </w:r>
            <w:r>
              <w:rPr>
                <w:rFonts w:hint="eastAsia" w:ascii="宋体" w:hAnsi="宋体" w:eastAsia="宋体"/>
              </w:rPr>
              <w:t>图</w:t>
            </w:r>
            <w:r>
              <w:rPr>
                <w:rFonts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MPR最佳视角</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rPr>
              <w:t>可自动跳转到骨折的MPR最佳视角，以方便医生确认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ascii="宋体" w:hAnsi="宋体" w:eastAsia="宋体"/>
                <w:kern w:val="0"/>
                <w:szCs w:val="21"/>
              </w:rPr>
              <w:t>VRT</w:t>
            </w:r>
            <w:r>
              <w:rPr>
                <w:rFonts w:hint="eastAsia" w:ascii="宋体" w:hAnsi="宋体" w:eastAsia="宋体"/>
                <w:kern w:val="0"/>
                <w:szCs w:val="21"/>
              </w:rPr>
              <w:t>三维重建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rPr>
              <w:t>VRT三维重建，可进行任意角度旋转，可单独分割出左/右肋骨、椎骨、左/右锁骨、左/右肩胛骨、胸骨，可自定义不同部位的不同显示组合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ascii="宋体" w:hAnsi="宋体" w:eastAsia="宋体"/>
                <w:kern w:val="0"/>
                <w:szCs w:val="21"/>
              </w:rPr>
              <w:t>VRT</w:t>
            </w:r>
            <w:r>
              <w:rPr>
                <w:rFonts w:hint="eastAsia" w:ascii="宋体" w:hAnsi="宋体" w:eastAsia="宋体"/>
                <w:kern w:val="0"/>
                <w:szCs w:val="21"/>
              </w:rPr>
              <w:t>骨折位点全局展示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rPr>
              <w:t>所有骨折位点自动标注并高亮显示，患者骨折状况一目了然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VRT动态视角切换</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hint="eastAsia" w:ascii="宋体" w:hAnsi="宋体" w:eastAsia="宋体"/>
              </w:rPr>
              <w:t>VRT可自动跳转到选中骨折所在角度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M</w:t>
            </w:r>
            <w:r>
              <w:rPr>
                <w:rFonts w:ascii="宋体" w:hAnsi="宋体" w:eastAsia="宋体"/>
                <w:kern w:val="0"/>
                <w:szCs w:val="21"/>
              </w:rPr>
              <w:t>IP</w:t>
            </w:r>
            <w:r>
              <w:rPr>
                <w:rFonts w:hint="eastAsia" w:ascii="宋体" w:hAnsi="宋体" w:eastAsia="宋体"/>
                <w:kern w:val="0"/>
                <w:szCs w:val="21"/>
              </w:rPr>
              <w:t>三维重建</w:t>
            </w:r>
          </w:p>
        </w:tc>
        <w:tc>
          <w:tcPr>
            <w:tcW w:w="6265" w:type="dxa"/>
            <w:shd w:val="clear" w:color="auto" w:fill="auto"/>
            <w:vAlign w:val="center"/>
          </w:tcPr>
          <w:p>
            <w:pPr>
              <w:rPr>
                <w:rFonts w:hint="eastAsia" w:ascii="宋体" w:hAnsi="宋体" w:eastAsia="宋体" w:cstheme="minorBidi"/>
                <w:sz w:val="21"/>
                <w:szCs w:val="22"/>
                <w:lang w:val="en-US" w:eastAsia="zh-CN" w:bidi="ar-SA"/>
              </w:rPr>
            </w:pPr>
            <w:r>
              <w:rPr>
                <w:rFonts w:ascii="宋体" w:hAnsi="宋体" w:eastAsia="宋体"/>
              </w:rPr>
              <w:t>MIP三维重建，可进行任意角度旋转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MIP显示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ascii="宋体" w:hAnsi="宋体" w:eastAsia="宋体"/>
                <w:kern w:val="0"/>
                <w:szCs w:val="21"/>
              </w:rPr>
              <w:t>MPR视图可切换为MIP显示，</w:t>
            </w:r>
            <w:r>
              <w:rPr>
                <w:rFonts w:hint="eastAsia" w:ascii="宋体" w:hAnsi="宋体" w:eastAsia="宋体"/>
              </w:rPr>
              <w:t>并支持三视图层厚调节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MinIP显示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ascii="宋体" w:hAnsi="宋体" w:eastAsia="宋体"/>
                <w:kern w:val="0"/>
                <w:szCs w:val="21"/>
              </w:rPr>
              <w:t>MPR视图可切换为MinIP显示</w:t>
            </w:r>
            <w:r>
              <w:rPr>
                <w:rFonts w:hint="eastAsia" w:ascii="宋体" w:hAnsi="宋体" w:eastAsia="宋体"/>
                <w:kern w:val="0"/>
                <w:szCs w:val="21"/>
              </w:rPr>
              <w:t>，</w:t>
            </w:r>
            <w:r>
              <w:rPr>
                <w:rFonts w:hint="eastAsia" w:ascii="宋体" w:hAnsi="宋体" w:eastAsia="宋体"/>
              </w:rPr>
              <w:t>并支持三视图层厚调节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肋骨C</w:t>
            </w:r>
            <w:r>
              <w:rPr>
                <w:rFonts w:ascii="宋体" w:hAnsi="宋体" w:eastAsia="宋体"/>
                <w:kern w:val="0"/>
                <w:szCs w:val="21"/>
              </w:rPr>
              <w:t>PR</w:t>
            </w:r>
            <w:r>
              <w:rPr>
                <w:rFonts w:hint="eastAsia" w:ascii="宋体" w:hAnsi="宋体" w:eastAsia="宋体"/>
                <w:kern w:val="0"/>
                <w:szCs w:val="21"/>
              </w:rPr>
              <w:t>重建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ascii="宋体" w:hAnsi="宋体" w:eastAsia="宋体"/>
                <w:kern w:val="0"/>
                <w:szCs w:val="21"/>
              </w:rPr>
              <w:t>肋骨CPR重建，支持显示左/右单肋CPR图像，支持360°旋转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肋骨S</w:t>
            </w:r>
            <w:r>
              <w:rPr>
                <w:rFonts w:ascii="宋体" w:hAnsi="宋体" w:eastAsia="宋体"/>
                <w:kern w:val="0"/>
                <w:szCs w:val="21"/>
              </w:rPr>
              <w:t>CPR</w:t>
            </w:r>
            <w:r>
              <w:rPr>
                <w:rFonts w:hint="eastAsia" w:ascii="宋体" w:hAnsi="宋体" w:eastAsia="宋体"/>
                <w:kern w:val="0"/>
                <w:szCs w:val="21"/>
              </w:rPr>
              <w:t>重建</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ascii="宋体" w:hAnsi="宋体" w:eastAsia="宋体"/>
                <w:kern w:val="0"/>
                <w:szCs w:val="21"/>
              </w:rPr>
              <w:t>肋骨SCPR重建，支持显示全肋</w:t>
            </w:r>
            <w:r>
              <w:rPr>
                <w:rFonts w:hint="eastAsia" w:ascii="宋体" w:hAnsi="宋体"/>
                <w:szCs w:val="21"/>
              </w:rPr>
              <w:t>S</w:t>
            </w:r>
            <w:r>
              <w:rPr>
                <w:rFonts w:ascii="宋体" w:hAnsi="宋体"/>
                <w:szCs w:val="21"/>
              </w:rPr>
              <w:t>CPR</w:t>
            </w:r>
            <w:r>
              <w:rPr>
                <w:rFonts w:ascii="宋体" w:hAnsi="宋体" w:eastAsia="宋体"/>
                <w:kern w:val="0"/>
                <w:szCs w:val="21"/>
              </w:rPr>
              <w:t>、左肋</w:t>
            </w:r>
            <w:r>
              <w:rPr>
                <w:rFonts w:hint="eastAsia" w:ascii="宋体" w:hAnsi="宋体"/>
                <w:szCs w:val="21"/>
              </w:rPr>
              <w:t>S</w:t>
            </w:r>
            <w:r>
              <w:rPr>
                <w:rFonts w:ascii="宋体" w:hAnsi="宋体"/>
                <w:szCs w:val="21"/>
              </w:rPr>
              <w:t>CPR</w:t>
            </w:r>
            <w:r>
              <w:rPr>
                <w:rFonts w:ascii="宋体" w:hAnsi="宋体" w:eastAsia="宋体"/>
                <w:kern w:val="0"/>
                <w:szCs w:val="21"/>
              </w:rPr>
              <w:t>、右肋</w:t>
            </w:r>
            <w:r>
              <w:rPr>
                <w:rFonts w:hint="eastAsia" w:ascii="宋体" w:hAnsi="宋体"/>
                <w:szCs w:val="21"/>
              </w:rPr>
              <w:t>S</w:t>
            </w:r>
            <w:r>
              <w:rPr>
                <w:rFonts w:ascii="宋体" w:hAnsi="宋体"/>
                <w:szCs w:val="21"/>
              </w:rPr>
              <w:t>CPR</w:t>
            </w:r>
            <w:r>
              <w:rPr>
                <w:rFonts w:ascii="宋体" w:hAnsi="宋体" w:eastAsia="宋体"/>
                <w:kern w:val="0"/>
                <w:szCs w:val="21"/>
              </w:rPr>
              <w:t>、单肋SCPR图像，支持360°旋转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影像所见文字</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自动生成多种模板影像所见描述文字，可以复制到诊断报告中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图像归档PACS</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可将自动生成的病灶标记的图像和手动保存的图像回传到PACS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胶片打印</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可将自动生成的病灶标记的图像和手动保存的图像进行胶片打印、回传至P</w:t>
            </w:r>
            <w:r>
              <w:rPr>
                <w:rFonts w:ascii="宋体" w:hAnsi="宋体" w:eastAsia="宋体"/>
                <w:kern w:val="0"/>
                <w:szCs w:val="21"/>
              </w:rPr>
              <w:t>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截图功能</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ascii="宋体" w:hAnsi="宋体" w:eastAsia="宋体"/>
                <w:kern w:val="0"/>
                <w:szCs w:val="21"/>
              </w:rPr>
              <w:t>支持手动</w:t>
            </w:r>
            <w:r>
              <w:rPr>
                <w:rFonts w:hint="eastAsia" w:ascii="宋体" w:hAnsi="宋体" w:eastAsia="宋体"/>
                <w:kern w:val="0"/>
                <w:szCs w:val="21"/>
              </w:rPr>
              <w:t>对视图区进行</w:t>
            </w:r>
            <w:r>
              <w:rPr>
                <w:rFonts w:ascii="宋体" w:hAnsi="宋体" w:eastAsia="宋体"/>
                <w:kern w:val="0"/>
                <w:szCs w:val="21"/>
              </w:rPr>
              <w:t>截图</w:t>
            </w:r>
            <w:r>
              <w:rPr>
                <w:rFonts w:hint="eastAsia" w:ascii="宋体" w:hAnsi="宋体" w:eastAsia="宋体"/>
                <w:kern w:val="0"/>
                <w:szCs w:val="21"/>
              </w:rPr>
              <w:t>，一键</w:t>
            </w:r>
            <w:r>
              <w:rPr>
                <w:rFonts w:ascii="宋体" w:hAnsi="宋体" w:eastAsia="宋体"/>
                <w:kern w:val="0"/>
                <w:szCs w:val="21"/>
              </w:rPr>
              <w:t>保存图像至归档</w:t>
            </w:r>
            <w:r>
              <w:rPr>
                <w:rFonts w:hint="eastAsia" w:ascii="宋体" w:hAnsi="宋体" w:eastAsia="宋体"/>
                <w:kern w:val="0"/>
                <w:szCs w:val="21"/>
              </w:rPr>
              <w:t>和打印</w:t>
            </w:r>
            <w:r>
              <w:rPr>
                <w:rFonts w:ascii="宋体" w:hAnsi="宋体" w:eastAsia="宋体"/>
                <w:kern w:val="0"/>
                <w:szCs w:val="21"/>
              </w:rPr>
              <w:t>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宋体"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宋体" w:cstheme="minorBidi"/>
                <w:kern w:val="0"/>
                <w:sz w:val="21"/>
                <w:szCs w:val="21"/>
                <w:lang w:val="en-US" w:eastAsia="zh-CN" w:bidi="ar-SA"/>
              </w:rPr>
            </w:pPr>
            <w:r>
              <w:rPr>
                <w:rFonts w:hint="eastAsia" w:ascii="宋体" w:hAnsi="宋体" w:eastAsia="宋体"/>
                <w:kern w:val="0"/>
                <w:szCs w:val="21"/>
              </w:rPr>
              <w:t>图文报告</w:t>
            </w:r>
          </w:p>
        </w:tc>
        <w:tc>
          <w:tcPr>
            <w:tcW w:w="6265" w:type="dxa"/>
            <w:shd w:val="clear" w:color="auto" w:fill="auto"/>
            <w:vAlign w:val="center"/>
          </w:tcPr>
          <w:p>
            <w:pPr>
              <w:rPr>
                <w:rFonts w:hint="eastAsia" w:ascii="宋体" w:hAnsi="宋体" w:eastAsia="宋体" w:cstheme="minorBidi"/>
                <w:kern w:val="0"/>
                <w:sz w:val="21"/>
                <w:szCs w:val="21"/>
                <w:lang w:val="en-US" w:eastAsia="zh-CN" w:bidi="ar-SA"/>
              </w:rPr>
            </w:pPr>
            <w:r>
              <w:rPr>
                <w:rFonts w:hint="eastAsia" w:ascii="宋体" w:hAnsi="宋体" w:eastAsia="宋体"/>
                <w:kern w:val="0"/>
                <w:szCs w:val="21"/>
              </w:rPr>
              <w:t>依据用户确认后的检测结果，自动生成图文报告，支持一键导出与打印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jc w:val="center"/>
              <w:rPr>
                <w:rFonts w:hint="default" w:ascii="宋体" w:hAnsi="宋体" w:eastAsia="宋体" w:cstheme="minorBidi"/>
                <w:kern w:val="0"/>
                <w:sz w:val="21"/>
                <w:szCs w:val="21"/>
                <w:lang w:val="en-US" w:eastAsia="zh-CN" w:bidi="ar-SA"/>
              </w:rPr>
            </w:pPr>
            <w:r>
              <w:rPr>
                <w:rFonts w:hint="eastAsia" w:ascii="宋体" w:hAnsi="宋体" w:eastAsia="宋体" w:cstheme="minorBidi"/>
                <w:b/>
                <w:bCs/>
                <w:kern w:val="0"/>
                <w:sz w:val="28"/>
                <w:szCs w:val="28"/>
                <w:lang w:val="en-US" w:eastAsia="zh-CN" w:bidi="ar-SA"/>
              </w:rPr>
              <w:t>3</w:t>
            </w:r>
          </w:p>
        </w:tc>
        <w:tc>
          <w:tcPr>
            <w:tcW w:w="2438" w:type="dxa"/>
            <w:shd w:val="clear" w:color="auto" w:fill="auto"/>
            <w:vAlign w:val="center"/>
          </w:tcPr>
          <w:p>
            <w:pPr>
              <w:jc w:val="left"/>
              <w:rPr>
                <w:rFonts w:hint="default" w:ascii="宋体" w:hAnsi="宋体" w:eastAsiaTheme="minorEastAsia" w:cstheme="minorBidi"/>
                <w:kern w:val="0"/>
                <w:sz w:val="21"/>
                <w:szCs w:val="21"/>
                <w:lang w:val="en-US" w:eastAsia="zh-CN" w:bidi="ar-SA"/>
              </w:rPr>
            </w:pPr>
            <w:r>
              <w:rPr>
                <w:rFonts w:hint="eastAsia" w:ascii="宋体" w:hAnsi="宋体"/>
                <w:kern w:val="0"/>
                <w:szCs w:val="21"/>
                <w:lang w:val="en-US" w:eastAsia="zh-CN"/>
              </w:rPr>
              <w:t>头颈CTA血管智能分析系统</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医疗器械注册证</w:t>
            </w:r>
          </w:p>
        </w:tc>
        <w:tc>
          <w:tcPr>
            <w:tcW w:w="6265" w:type="dxa"/>
            <w:shd w:val="clear" w:color="auto" w:fill="auto"/>
            <w:vAlign w:val="center"/>
          </w:tcPr>
          <w:p>
            <w:pPr>
              <w:rPr>
                <w:rFonts w:hint="eastAsia" w:ascii="宋体" w:hAnsi="宋体" w:eastAsiaTheme="minorEastAsia" w:cstheme="minorBidi"/>
                <w:kern w:val="0"/>
                <w:sz w:val="21"/>
                <w:szCs w:val="21"/>
                <w:highlight w:val="yellow"/>
                <w:lang w:val="en-US" w:eastAsia="zh-CN" w:bidi="ar-SA"/>
              </w:rPr>
            </w:pPr>
            <w:r>
              <w:rPr>
                <w:rFonts w:hint="eastAsia" w:ascii="宋体" w:hAnsi="宋体"/>
                <w:kern w:val="0"/>
                <w:szCs w:val="21"/>
              </w:rPr>
              <w:t>提供具备头颈CTA数据的三维可视化重建功能的医疗器械注册证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自动去骨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自动去除头颈部骨骼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自动分割头颈动脉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自动分割头颈动脉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血管分割模型切换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支持切换常规与丰富两种血管分割模型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自动提取中心线</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自动提取颈内动脉、椎动脉、锁骨下动脉、颈外动脉、大脑前动脉、大脑中动脉和大脑后动脉的中心线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中心线起点切换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支持切换中心线起点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中心线终点切换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支持切换中心线终点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头颈动脉自动命名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自动识别头颈动脉并命名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头颈动脉自动分段</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对头颈动脉进行自动分段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血管分段标准切换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支持切换血管分段标准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度量单位切换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支持切换软件的度量单位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C</w:t>
            </w:r>
            <w:r>
              <w:rPr>
                <w:rFonts w:ascii="宋体" w:hAnsi="宋体"/>
                <w:kern w:val="0"/>
                <w:szCs w:val="21"/>
              </w:rPr>
              <w:t>TP</w:t>
            </w:r>
            <w:r>
              <w:rPr>
                <w:rFonts w:hint="eastAsia" w:ascii="宋体" w:hAnsi="宋体"/>
                <w:kern w:val="0"/>
                <w:szCs w:val="21"/>
              </w:rPr>
              <w:t>序列筛选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支持自动挑选薄层C</w:t>
            </w:r>
            <w:r>
              <w:rPr>
                <w:rFonts w:ascii="宋体" w:hAnsi="宋体"/>
                <w:kern w:val="0"/>
                <w:szCs w:val="21"/>
              </w:rPr>
              <w:t>TP</w:t>
            </w:r>
            <w:r>
              <w:rPr>
                <w:rFonts w:hint="eastAsia" w:ascii="宋体" w:hAnsi="宋体"/>
                <w:kern w:val="0"/>
                <w:szCs w:val="21"/>
              </w:rPr>
              <w:t>数据的3个最优序列进行计算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图像质量评估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自动评估原始数据的图像质量，对显影欠佳的序列进行提示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最佳序列识别</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软件默认打开重建质量最佳的序列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快速切换序列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在界面直接切换至当前检查的其他序列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VR</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进行头颈动脉的</w:t>
            </w:r>
            <w:r>
              <w:rPr>
                <w:rFonts w:ascii="宋体" w:hAnsi="宋体"/>
                <w:kern w:val="0"/>
                <w:szCs w:val="21"/>
              </w:rPr>
              <w:t>VR重建显示，</w:t>
            </w:r>
            <w:r>
              <w:rPr>
                <w:rFonts w:hint="eastAsia" w:ascii="宋体" w:hAnsi="宋体"/>
                <w:kern w:val="0"/>
                <w:szCs w:val="21"/>
              </w:rPr>
              <w:t>支持固定视角快速切换和</w:t>
            </w:r>
            <w:r>
              <w:rPr>
                <w:rFonts w:ascii="宋体" w:hAnsi="宋体"/>
                <w:kern w:val="0"/>
                <w:szCs w:val="21"/>
              </w:rPr>
              <w:t>任意角度旋转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去骨V</w:t>
            </w:r>
            <w:r>
              <w:rPr>
                <w:rFonts w:ascii="宋体" w:hAnsi="宋体"/>
                <w:kern w:val="0"/>
                <w:szCs w:val="21"/>
              </w:rPr>
              <w:t>R</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支持将V</w:t>
            </w:r>
            <w:r>
              <w:rPr>
                <w:rFonts w:ascii="宋体" w:hAnsi="宋体"/>
                <w:kern w:val="0"/>
                <w:szCs w:val="21"/>
              </w:rPr>
              <w:t>R</w:t>
            </w:r>
            <w:r>
              <w:rPr>
                <w:rFonts w:hint="eastAsia" w:ascii="宋体" w:hAnsi="宋体"/>
                <w:kern w:val="0"/>
                <w:szCs w:val="21"/>
              </w:rPr>
              <w:t>切换为去骨V</w:t>
            </w:r>
            <w:r>
              <w:rPr>
                <w:rFonts w:ascii="宋体" w:hAnsi="宋体"/>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头/颈V</w:t>
            </w:r>
            <w:r>
              <w:rPr>
                <w:rFonts w:ascii="宋体" w:hAnsi="宋体"/>
                <w:kern w:val="0"/>
                <w:szCs w:val="21"/>
              </w:rPr>
              <w:t>R</w:t>
            </w:r>
            <w:r>
              <w:rPr>
                <w:rFonts w:hint="eastAsia" w:ascii="宋体" w:hAnsi="宋体"/>
                <w:kern w:val="0"/>
                <w:szCs w:val="21"/>
              </w:rPr>
              <w:t>单独显示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支持单独显示头部V</w:t>
            </w:r>
            <w:r>
              <w:rPr>
                <w:rFonts w:ascii="宋体" w:hAnsi="宋体"/>
                <w:kern w:val="0"/>
                <w:szCs w:val="21"/>
              </w:rPr>
              <w:t>R</w:t>
            </w:r>
            <w:r>
              <w:rPr>
                <w:rFonts w:hint="eastAsia" w:ascii="宋体" w:hAnsi="宋体"/>
                <w:kern w:val="0"/>
                <w:szCs w:val="21"/>
              </w:rPr>
              <w:t>和颈部V</w:t>
            </w:r>
            <w:r>
              <w:rPr>
                <w:rFonts w:ascii="宋体" w:hAnsi="宋体"/>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前/后循环V</w:t>
            </w:r>
            <w:r>
              <w:rPr>
                <w:rFonts w:ascii="宋体" w:hAnsi="宋体"/>
                <w:kern w:val="0"/>
                <w:szCs w:val="21"/>
              </w:rPr>
              <w:t>R</w:t>
            </w:r>
            <w:r>
              <w:rPr>
                <w:rFonts w:hint="eastAsia" w:ascii="宋体" w:hAnsi="宋体"/>
                <w:kern w:val="0"/>
                <w:szCs w:val="21"/>
              </w:rPr>
              <w:t>单独显示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支持单独显示前循环V</w:t>
            </w:r>
            <w:r>
              <w:rPr>
                <w:rFonts w:ascii="宋体" w:hAnsi="宋体"/>
                <w:kern w:val="0"/>
                <w:szCs w:val="21"/>
              </w:rPr>
              <w:t>R</w:t>
            </w:r>
            <w:r>
              <w:rPr>
                <w:rFonts w:hint="eastAsia" w:ascii="宋体" w:hAnsi="宋体"/>
                <w:kern w:val="0"/>
                <w:szCs w:val="21"/>
              </w:rPr>
              <w:t>和后循环V</w:t>
            </w:r>
            <w:r>
              <w:rPr>
                <w:rFonts w:ascii="宋体" w:hAnsi="宋体"/>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Wi</w:t>
            </w:r>
            <w:r>
              <w:rPr>
                <w:rFonts w:ascii="宋体" w:hAnsi="宋体"/>
                <w:kern w:val="0"/>
                <w:szCs w:val="21"/>
              </w:rPr>
              <w:t>llis</w:t>
            </w:r>
            <w:r>
              <w:rPr>
                <w:rFonts w:hint="eastAsia" w:ascii="宋体" w:hAnsi="宋体"/>
                <w:kern w:val="0"/>
                <w:szCs w:val="21"/>
              </w:rPr>
              <w:t>环单独显示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w:t>
            </w:r>
            <w:r>
              <w:rPr>
                <w:rFonts w:ascii="宋体" w:hAnsi="宋体"/>
                <w:kern w:val="0"/>
                <w:szCs w:val="21"/>
              </w:rPr>
              <w:t>Willis</w:t>
            </w:r>
            <w:r>
              <w:rPr>
                <w:rFonts w:hint="eastAsia" w:ascii="宋体" w:hAnsi="宋体"/>
                <w:kern w:val="0"/>
                <w:szCs w:val="21"/>
              </w:rPr>
              <w:t>环V</w:t>
            </w:r>
            <w:r>
              <w:rPr>
                <w:rFonts w:ascii="宋体" w:hAnsi="宋体"/>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V</w:t>
            </w:r>
            <w:r>
              <w:rPr>
                <w:rFonts w:ascii="宋体" w:hAnsi="宋体"/>
                <w:kern w:val="0"/>
                <w:szCs w:val="21"/>
              </w:rPr>
              <w:t>R</w:t>
            </w:r>
            <w:r>
              <w:rPr>
                <w:rFonts w:hint="eastAsia" w:ascii="宋体" w:hAnsi="宋体"/>
                <w:kern w:val="0"/>
                <w:szCs w:val="21"/>
              </w:rPr>
              <w:t>渲染效果切换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支持切换V</w:t>
            </w:r>
            <w:r>
              <w:rPr>
                <w:rFonts w:ascii="宋体" w:hAnsi="宋体"/>
                <w:kern w:val="0"/>
                <w:szCs w:val="21"/>
              </w:rPr>
              <w:t>R</w:t>
            </w:r>
            <w:r>
              <w:rPr>
                <w:rFonts w:hint="eastAsia" w:ascii="宋体" w:hAnsi="宋体"/>
                <w:kern w:val="0"/>
                <w:szCs w:val="21"/>
              </w:rPr>
              <w:t>渲染颜色表，改变V</w:t>
            </w:r>
            <w:r>
              <w:rPr>
                <w:rFonts w:ascii="宋体" w:hAnsi="宋体"/>
                <w:kern w:val="0"/>
                <w:szCs w:val="21"/>
              </w:rPr>
              <w:t>R</w:t>
            </w:r>
            <w:r>
              <w:rPr>
                <w:rFonts w:hint="eastAsia" w:ascii="宋体" w:hAnsi="宋体"/>
                <w:kern w:val="0"/>
                <w:szCs w:val="21"/>
              </w:rPr>
              <w:t>显示效果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进行头颈血管的带骨V</w:t>
            </w:r>
            <w:r>
              <w:rPr>
                <w:rFonts w:ascii="宋体" w:hAnsi="宋体"/>
                <w:kern w:val="0"/>
                <w:szCs w:val="21"/>
              </w:rPr>
              <w:t>R</w:t>
            </w:r>
            <w:r>
              <w:rPr>
                <w:rFonts w:hint="eastAsia" w:ascii="宋体" w:hAnsi="宋体"/>
                <w:kern w:val="0"/>
                <w:szCs w:val="21"/>
              </w:rPr>
              <w:t>重建显示，支持固定视角快速切换和任意角度旋转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半透明骨骼显示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支持将带骨V</w:t>
            </w:r>
            <w:r>
              <w:rPr>
                <w:rFonts w:ascii="宋体" w:hAnsi="宋体"/>
                <w:kern w:val="0"/>
                <w:szCs w:val="21"/>
              </w:rPr>
              <w:t>R</w:t>
            </w:r>
            <w:r>
              <w:rPr>
                <w:rFonts w:hint="eastAsia" w:ascii="宋体" w:hAnsi="宋体"/>
                <w:kern w:val="0"/>
                <w:szCs w:val="21"/>
              </w:rPr>
              <w:t>的骨骼以半透明状态显示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自由裁剪</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支持在带骨</w:t>
            </w:r>
            <w:r>
              <w:rPr>
                <w:rFonts w:ascii="宋体" w:hAnsi="宋体"/>
                <w:kern w:val="0"/>
                <w:szCs w:val="21"/>
              </w:rPr>
              <w:t>VR</w:t>
            </w:r>
            <w:r>
              <w:rPr>
                <w:rFonts w:hint="eastAsia" w:ascii="宋体" w:hAnsi="宋体"/>
                <w:kern w:val="0"/>
                <w:szCs w:val="21"/>
              </w:rPr>
              <w:t>中裁剪手动勾画的任意区域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组织切割</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通过调整组织切割窗可以切割带骨V</w:t>
            </w:r>
            <w:r>
              <w:rPr>
                <w:rFonts w:ascii="宋体" w:hAnsi="宋体"/>
                <w:kern w:val="0"/>
                <w:szCs w:val="21"/>
              </w:rPr>
              <w:t>R</w:t>
            </w:r>
            <w:r>
              <w:rPr>
                <w:rFonts w:hint="eastAsia" w:ascii="宋体" w:hAnsi="宋体"/>
                <w:kern w:val="0"/>
                <w:szCs w:val="21"/>
              </w:rPr>
              <w:t>，组织切割窗的边界支持单向调节和双向调节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斜切</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支持通过旋转组织切割窗斜切带骨V</w:t>
            </w:r>
            <w:r>
              <w:rPr>
                <w:rFonts w:ascii="宋体" w:hAnsi="宋体"/>
                <w:kern w:val="0"/>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去除颈部显示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带骨V</w:t>
            </w:r>
            <w:r>
              <w:rPr>
                <w:rFonts w:ascii="宋体" w:hAnsi="宋体"/>
                <w:kern w:val="0"/>
                <w:szCs w:val="21"/>
              </w:rPr>
              <w:t>R</w:t>
            </w:r>
            <w:r>
              <w:rPr>
                <w:rFonts w:hint="eastAsia" w:ascii="宋体" w:hAnsi="宋体"/>
                <w:kern w:val="0"/>
                <w:szCs w:val="21"/>
              </w:rPr>
              <w:t>支持去除颈部，仅显示头部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整体M</w:t>
            </w:r>
            <w:r>
              <w:rPr>
                <w:rFonts w:ascii="宋体" w:hAnsi="宋体"/>
                <w:kern w:val="0"/>
                <w:szCs w:val="21"/>
              </w:rPr>
              <w:t>IP</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进行头颈动脉的整体</w:t>
            </w:r>
            <w:r>
              <w:rPr>
                <w:rFonts w:ascii="宋体" w:hAnsi="宋体"/>
                <w:kern w:val="0"/>
                <w:szCs w:val="21"/>
              </w:rPr>
              <w:t>MIP重建显示，</w:t>
            </w:r>
            <w:r>
              <w:rPr>
                <w:rFonts w:hint="eastAsia" w:ascii="宋体" w:hAnsi="宋体"/>
                <w:kern w:val="0"/>
                <w:szCs w:val="21"/>
              </w:rPr>
              <w:t>支持固定视角快速切换和</w:t>
            </w:r>
            <w:r>
              <w:rPr>
                <w:rFonts w:ascii="宋体" w:hAnsi="宋体"/>
                <w:kern w:val="0"/>
                <w:szCs w:val="21"/>
              </w:rPr>
              <w:t>任意角度旋转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整体去骨M</w:t>
            </w:r>
            <w:r>
              <w:rPr>
                <w:rFonts w:ascii="宋体" w:hAnsi="宋体"/>
                <w:kern w:val="0"/>
                <w:szCs w:val="21"/>
              </w:rPr>
              <w:t>IP</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支持将整体M</w:t>
            </w:r>
            <w:r>
              <w:rPr>
                <w:rFonts w:ascii="宋体" w:hAnsi="宋体"/>
                <w:kern w:val="0"/>
                <w:szCs w:val="21"/>
              </w:rPr>
              <w:t>IP</w:t>
            </w:r>
            <w:r>
              <w:rPr>
                <w:rFonts w:hint="eastAsia" w:ascii="宋体" w:hAnsi="宋体"/>
                <w:kern w:val="0"/>
                <w:szCs w:val="21"/>
              </w:rPr>
              <w:t>切换为整体去骨M</w:t>
            </w:r>
            <w:r>
              <w:rPr>
                <w:rFonts w:ascii="宋体" w:hAnsi="宋体"/>
                <w:kern w:val="0"/>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头/颈M</w:t>
            </w:r>
            <w:r>
              <w:rPr>
                <w:rFonts w:ascii="宋体" w:hAnsi="宋体"/>
                <w:kern w:val="0"/>
                <w:szCs w:val="21"/>
              </w:rPr>
              <w:t>IP</w:t>
            </w:r>
            <w:r>
              <w:rPr>
                <w:rFonts w:hint="eastAsia" w:ascii="宋体" w:hAnsi="宋体"/>
                <w:kern w:val="0"/>
                <w:szCs w:val="21"/>
              </w:rPr>
              <w:t>单独显示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支持单独显示头部M</w:t>
            </w:r>
            <w:r>
              <w:rPr>
                <w:rFonts w:ascii="宋体" w:hAnsi="宋体"/>
                <w:kern w:val="0"/>
                <w:szCs w:val="21"/>
              </w:rPr>
              <w:t>IP</w:t>
            </w:r>
            <w:r>
              <w:rPr>
                <w:rFonts w:hint="eastAsia" w:ascii="宋体" w:hAnsi="宋体"/>
                <w:kern w:val="0"/>
                <w:szCs w:val="21"/>
              </w:rPr>
              <w:t>和颈部M</w:t>
            </w:r>
            <w:r>
              <w:rPr>
                <w:rFonts w:ascii="宋体" w:hAnsi="宋体"/>
                <w:kern w:val="0"/>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自定义头部血管显示范围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支持自定义头部血管的显示范围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前/后循环M</w:t>
            </w:r>
            <w:r>
              <w:rPr>
                <w:rFonts w:ascii="宋体" w:hAnsi="宋体"/>
                <w:kern w:val="0"/>
                <w:szCs w:val="21"/>
              </w:rPr>
              <w:t>IP</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支持单独显示前循环M</w:t>
            </w:r>
            <w:r>
              <w:rPr>
                <w:rFonts w:ascii="宋体" w:hAnsi="宋体"/>
                <w:kern w:val="0"/>
                <w:szCs w:val="21"/>
              </w:rPr>
              <w:t>IP</w:t>
            </w:r>
            <w:r>
              <w:rPr>
                <w:rFonts w:hint="eastAsia" w:ascii="宋体" w:hAnsi="宋体"/>
                <w:kern w:val="0"/>
                <w:szCs w:val="21"/>
              </w:rPr>
              <w:t>和后循环M</w:t>
            </w:r>
            <w:r>
              <w:rPr>
                <w:rFonts w:ascii="宋体" w:hAnsi="宋体"/>
                <w:kern w:val="0"/>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Wi</w:t>
            </w:r>
            <w:r>
              <w:rPr>
                <w:rFonts w:ascii="宋体" w:hAnsi="宋体"/>
                <w:kern w:val="0"/>
                <w:szCs w:val="21"/>
              </w:rPr>
              <w:t>llis</w:t>
            </w:r>
            <w:r>
              <w:rPr>
                <w:rFonts w:hint="eastAsia" w:ascii="宋体" w:hAnsi="宋体"/>
                <w:kern w:val="0"/>
                <w:szCs w:val="21"/>
              </w:rPr>
              <w:t>环M</w:t>
            </w:r>
            <w:r>
              <w:rPr>
                <w:rFonts w:ascii="宋体" w:hAnsi="宋体"/>
                <w:kern w:val="0"/>
                <w:szCs w:val="21"/>
              </w:rPr>
              <w:t>IP</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支持单独显示Wi</w:t>
            </w:r>
            <w:r>
              <w:rPr>
                <w:rFonts w:ascii="宋体" w:hAnsi="宋体"/>
                <w:kern w:val="0"/>
                <w:szCs w:val="21"/>
              </w:rPr>
              <w:t>llis</w:t>
            </w:r>
            <w:r>
              <w:rPr>
                <w:rFonts w:hint="eastAsia" w:ascii="宋体" w:hAnsi="宋体"/>
                <w:kern w:val="0"/>
                <w:szCs w:val="21"/>
              </w:rPr>
              <w:t>环M</w:t>
            </w:r>
            <w:r>
              <w:rPr>
                <w:rFonts w:ascii="宋体" w:hAnsi="宋体"/>
                <w:kern w:val="0"/>
                <w:szCs w:val="21"/>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血管名称显示/隐藏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支持显示/隐藏V</w:t>
            </w:r>
            <w:r>
              <w:rPr>
                <w:rFonts w:ascii="宋体" w:hAnsi="宋体"/>
                <w:kern w:val="0"/>
                <w:szCs w:val="21"/>
              </w:rPr>
              <w:t>R</w:t>
            </w:r>
            <w:r>
              <w:rPr>
                <w:rFonts w:hint="eastAsia" w:ascii="宋体" w:hAnsi="宋体"/>
                <w:kern w:val="0"/>
                <w:szCs w:val="21"/>
              </w:rPr>
              <w:t>和整体M</w:t>
            </w:r>
            <w:r>
              <w:rPr>
                <w:rFonts w:ascii="宋体" w:hAnsi="宋体"/>
                <w:kern w:val="0"/>
                <w:szCs w:val="21"/>
              </w:rPr>
              <w:t>IP</w:t>
            </w:r>
            <w:r>
              <w:rPr>
                <w:rFonts w:hint="eastAsia" w:ascii="宋体" w:hAnsi="宋体"/>
                <w:kern w:val="0"/>
                <w:szCs w:val="21"/>
              </w:rPr>
              <w:t>图中的血管名称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图像分辨率调节</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可以调节3</w:t>
            </w:r>
            <w:r>
              <w:rPr>
                <w:rFonts w:ascii="宋体" w:hAnsi="宋体"/>
                <w:kern w:val="0"/>
                <w:szCs w:val="21"/>
              </w:rPr>
              <w:t>D</w:t>
            </w:r>
            <w:r>
              <w:rPr>
                <w:rFonts w:hint="eastAsia" w:ascii="宋体" w:hAnsi="宋体"/>
                <w:kern w:val="0"/>
                <w:szCs w:val="21"/>
              </w:rPr>
              <w:t>图像动态操作下的分辨率，以适应不同的客户端配置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MPR显示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进行头颈动脉的M</w:t>
            </w:r>
            <w:r>
              <w:rPr>
                <w:rFonts w:ascii="宋体" w:hAnsi="宋体"/>
                <w:kern w:val="0"/>
                <w:szCs w:val="21"/>
              </w:rPr>
              <w:t>PR</w:t>
            </w:r>
            <w:r>
              <w:rPr>
                <w:rFonts w:hint="eastAsia" w:ascii="宋体" w:hAnsi="宋体"/>
                <w:kern w:val="0"/>
                <w:szCs w:val="21"/>
              </w:rPr>
              <w:t>重建显示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斜切</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支持通过斜切显示任意角度断层图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联动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支持横、冠、矢三个视图同步变换层厚及图像类型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快速翻页</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三个视图窗均提供sc</w:t>
            </w:r>
            <w:r>
              <w:rPr>
                <w:rFonts w:ascii="宋体" w:hAnsi="宋体"/>
                <w:kern w:val="0"/>
                <w:szCs w:val="21"/>
              </w:rPr>
              <w:t>roll bar</w:t>
            </w:r>
            <w:r>
              <w:rPr>
                <w:rFonts w:hint="eastAsia" w:ascii="宋体" w:hAnsi="宋体"/>
                <w:kern w:val="0"/>
                <w:szCs w:val="21"/>
              </w:rPr>
              <w:t>，通过拖动s</w:t>
            </w:r>
            <w:r>
              <w:rPr>
                <w:rFonts w:ascii="宋体" w:hAnsi="宋体"/>
                <w:kern w:val="0"/>
                <w:szCs w:val="21"/>
              </w:rPr>
              <w:t>croll bar</w:t>
            </w:r>
            <w:r>
              <w:rPr>
                <w:rFonts w:hint="eastAsia" w:ascii="宋体" w:hAnsi="宋体"/>
                <w:kern w:val="0"/>
                <w:szCs w:val="21"/>
              </w:rPr>
              <w:t>可实现快速翻页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IP T</w:t>
            </w:r>
            <w:r>
              <w:rPr>
                <w:rFonts w:hint="eastAsia" w:ascii="宋体" w:hAnsi="宋体"/>
                <w:kern w:val="0"/>
                <w:szCs w:val="21"/>
              </w:rPr>
              <w:t>hin显示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可将M</w:t>
            </w:r>
            <w:r>
              <w:rPr>
                <w:rFonts w:ascii="宋体" w:hAnsi="宋体"/>
                <w:kern w:val="0"/>
                <w:szCs w:val="21"/>
              </w:rPr>
              <w:t>PR</w:t>
            </w:r>
            <w:r>
              <w:rPr>
                <w:rFonts w:hint="eastAsia" w:ascii="宋体" w:hAnsi="宋体"/>
                <w:kern w:val="0"/>
                <w:szCs w:val="21"/>
              </w:rPr>
              <w:t>切换为</w:t>
            </w:r>
            <w:r>
              <w:rPr>
                <w:rFonts w:ascii="宋体" w:hAnsi="宋体"/>
                <w:kern w:val="0"/>
                <w:szCs w:val="21"/>
              </w:rPr>
              <w:t>MIP Thin</w:t>
            </w:r>
            <w:r>
              <w:rPr>
                <w:rFonts w:hint="eastAsia" w:ascii="宋体" w:hAnsi="宋体"/>
                <w:kern w:val="0"/>
                <w:szCs w:val="21"/>
              </w:rPr>
              <w:t>，支持手动调节层厚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Min</w:t>
            </w:r>
            <w:r>
              <w:rPr>
                <w:rFonts w:ascii="宋体" w:hAnsi="宋体"/>
                <w:kern w:val="0"/>
                <w:szCs w:val="21"/>
              </w:rPr>
              <w:t>IP</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可将M</w:t>
            </w:r>
            <w:r>
              <w:rPr>
                <w:rFonts w:ascii="宋体" w:hAnsi="宋体"/>
                <w:kern w:val="0"/>
                <w:szCs w:val="21"/>
              </w:rPr>
              <w:t>PR</w:t>
            </w:r>
            <w:r>
              <w:rPr>
                <w:rFonts w:hint="eastAsia" w:ascii="宋体" w:hAnsi="宋体"/>
                <w:kern w:val="0"/>
                <w:szCs w:val="21"/>
              </w:rPr>
              <w:t>切换为</w:t>
            </w:r>
            <w:r>
              <w:rPr>
                <w:rFonts w:ascii="宋体" w:hAnsi="宋体"/>
                <w:kern w:val="0"/>
                <w:szCs w:val="21"/>
              </w:rPr>
              <w:t>M</w:t>
            </w:r>
            <w:r>
              <w:rPr>
                <w:rFonts w:hint="eastAsia" w:ascii="宋体" w:hAnsi="宋体"/>
                <w:kern w:val="0"/>
                <w:szCs w:val="21"/>
              </w:rPr>
              <w:t>in</w:t>
            </w:r>
            <w:r>
              <w:rPr>
                <w:rFonts w:ascii="宋体" w:hAnsi="宋体"/>
                <w:kern w:val="0"/>
                <w:szCs w:val="21"/>
              </w:rPr>
              <w:t>IP</w:t>
            </w:r>
            <w:r>
              <w:rPr>
                <w:rFonts w:hint="eastAsia" w:ascii="宋体" w:hAnsi="宋体"/>
                <w:kern w:val="0"/>
                <w:szCs w:val="21"/>
              </w:rPr>
              <w:t>，支持手动调节层厚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十字线显示/隐藏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可显示/隐藏M</w:t>
            </w:r>
            <w:r>
              <w:rPr>
                <w:rFonts w:ascii="宋体" w:hAnsi="宋体"/>
                <w:kern w:val="0"/>
                <w:szCs w:val="21"/>
              </w:rPr>
              <w:t>PR</w:t>
            </w:r>
            <w:r>
              <w:rPr>
                <w:rFonts w:hint="eastAsia" w:ascii="宋体" w:hAnsi="宋体"/>
                <w:kern w:val="0"/>
                <w:szCs w:val="21"/>
              </w:rPr>
              <w:t>视图中的十字线，支持快捷键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血管分割</w:t>
            </w:r>
            <w:r>
              <w:rPr>
                <w:rFonts w:ascii="宋体" w:hAnsi="宋体"/>
                <w:kern w:val="0"/>
                <w:szCs w:val="21"/>
              </w:rPr>
              <w:t>mask</w:t>
            </w:r>
            <w:r>
              <w:rPr>
                <w:rFonts w:hint="eastAsia" w:ascii="宋体" w:hAnsi="宋体"/>
                <w:kern w:val="0"/>
                <w:szCs w:val="21"/>
              </w:rPr>
              <w:t>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可显示/隐藏M</w:t>
            </w:r>
            <w:r>
              <w:rPr>
                <w:rFonts w:ascii="宋体" w:hAnsi="宋体"/>
                <w:kern w:val="0"/>
                <w:szCs w:val="21"/>
              </w:rPr>
              <w:t>PR</w:t>
            </w:r>
            <w:r>
              <w:rPr>
                <w:rFonts w:hint="eastAsia" w:ascii="宋体" w:hAnsi="宋体"/>
                <w:kern w:val="0"/>
                <w:szCs w:val="21"/>
              </w:rPr>
              <w:t>视图中的血管分割m</w:t>
            </w:r>
            <w:r>
              <w:rPr>
                <w:rFonts w:ascii="宋体" w:hAnsi="宋体"/>
                <w:kern w:val="0"/>
                <w:szCs w:val="21"/>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骨骼显示/隐藏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可在M</w:t>
            </w:r>
            <w:r>
              <w:rPr>
                <w:rFonts w:ascii="宋体" w:hAnsi="宋体"/>
                <w:kern w:val="0"/>
                <w:szCs w:val="21"/>
              </w:rPr>
              <w:t>PR</w:t>
            </w:r>
            <w:r>
              <w:rPr>
                <w:rFonts w:hint="eastAsia" w:ascii="宋体" w:hAnsi="宋体"/>
                <w:kern w:val="0"/>
                <w:szCs w:val="21"/>
              </w:rPr>
              <w:t>视图中显示/隐藏骨骼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血管CPR显示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进行颈内动脉、椎动脉、锁骨下动脉、颈外动脉、大脑前动脉、大脑中动脉和大脑后动脉的曲面重建（C</w:t>
            </w:r>
            <w:r>
              <w:rPr>
                <w:rFonts w:ascii="宋体" w:hAnsi="宋体"/>
                <w:kern w:val="0"/>
                <w:szCs w:val="21"/>
              </w:rPr>
              <w:t>PR</w:t>
            </w:r>
            <w:r>
              <w:rPr>
                <w:rFonts w:hint="eastAsia" w:ascii="宋体" w:hAnsi="宋体"/>
                <w:kern w:val="0"/>
                <w:szCs w:val="21"/>
              </w:rPr>
              <w:t>）显示，支持</w:t>
            </w:r>
            <w:r>
              <w:rPr>
                <w:rFonts w:ascii="宋体" w:hAnsi="宋体"/>
                <w:kern w:val="0"/>
                <w:szCs w:val="21"/>
              </w:rPr>
              <w:t>360</w:t>
            </w:r>
            <w:r>
              <w:rPr>
                <w:rFonts w:hint="eastAsia" w:ascii="宋体" w:hAnsi="宋体"/>
                <w:kern w:val="0"/>
                <w:szCs w:val="21"/>
              </w:rPr>
              <w:t>°旋转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血管S</w:t>
            </w:r>
            <w:r>
              <w:rPr>
                <w:rFonts w:ascii="宋体" w:hAnsi="宋体"/>
                <w:kern w:val="0"/>
                <w:szCs w:val="21"/>
              </w:rPr>
              <w:t>CPR</w:t>
            </w:r>
            <w:r>
              <w:rPr>
                <w:rFonts w:hint="eastAsia" w:ascii="宋体" w:hAnsi="宋体"/>
                <w:kern w:val="0"/>
                <w:szCs w:val="21"/>
              </w:rPr>
              <w:t>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进行颈内动脉、椎动脉、锁骨下动脉、颈外动脉、大脑前动脉、大脑中动脉和大脑后动脉的拉直曲面重建（S</w:t>
            </w:r>
            <w:r>
              <w:rPr>
                <w:rFonts w:ascii="宋体" w:hAnsi="宋体"/>
                <w:kern w:val="0"/>
                <w:szCs w:val="21"/>
              </w:rPr>
              <w:t>CPR</w:t>
            </w:r>
            <w:r>
              <w:rPr>
                <w:rFonts w:hint="eastAsia" w:ascii="宋体" w:hAnsi="宋体"/>
                <w:kern w:val="0"/>
                <w:szCs w:val="21"/>
              </w:rPr>
              <w:t>）显示，支持</w:t>
            </w:r>
            <w:r>
              <w:rPr>
                <w:rFonts w:ascii="宋体" w:hAnsi="宋体"/>
                <w:szCs w:val="21"/>
              </w:rPr>
              <w:t>360</w:t>
            </w:r>
            <w:r>
              <w:rPr>
                <w:rFonts w:hint="eastAsia" w:ascii="宋体" w:hAnsi="宋体"/>
                <w:szCs w:val="21"/>
              </w:rPr>
              <w:t>°旋转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血管分段标记显示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支持在S</w:t>
            </w:r>
            <w:r>
              <w:rPr>
                <w:rFonts w:ascii="宋体" w:hAnsi="宋体"/>
                <w:kern w:val="0"/>
                <w:szCs w:val="21"/>
              </w:rPr>
              <w:t>CPR</w:t>
            </w:r>
            <w:r>
              <w:rPr>
                <w:rFonts w:hint="eastAsia" w:ascii="宋体" w:hAnsi="宋体"/>
                <w:kern w:val="0"/>
                <w:szCs w:val="21"/>
              </w:rPr>
              <w:t>图中显示血管分段标记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血管中心线显示/隐藏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可显示/隐藏血管中心线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血管中心线定位横线显示/隐藏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可显示/隐藏中心线定位横线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血管探针显示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进行血管的探针重建显示，并显示长短径、管腔轮廓、长短径值和横截面积值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探针长短径和轮廓显示/隐藏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可显示/隐藏探针图中的长短径和血管轮廓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探针图缩放</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支持探针图缩放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四角信息显示/隐藏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可显示/隐藏所有视图中的四角信息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图、C</w:t>
            </w:r>
            <w:r>
              <w:rPr>
                <w:rFonts w:ascii="宋体" w:hAnsi="宋体"/>
                <w:kern w:val="0"/>
                <w:szCs w:val="21"/>
              </w:rPr>
              <w:t>PR</w:t>
            </w:r>
            <w:r>
              <w:rPr>
                <w:rFonts w:hint="eastAsia" w:ascii="宋体" w:hAnsi="宋体"/>
                <w:kern w:val="0"/>
                <w:szCs w:val="21"/>
              </w:rPr>
              <w:t>图、S</w:t>
            </w:r>
            <w:r>
              <w:rPr>
                <w:rFonts w:ascii="宋体" w:hAnsi="宋体"/>
                <w:kern w:val="0"/>
                <w:szCs w:val="21"/>
              </w:rPr>
              <w:t>CPR</w:t>
            </w:r>
            <w:r>
              <w:rPr>
                <w:rFonts w:hint="eastAsia" w:ascii="宋体" w:hAnsi="宋体"/>
                <w:kern w:val="0"/>
                <w:szCs w:val="21"/>
              </w:rPr>
              <w:t>图和探针图默认窗宽窗位设置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支持用户设置M</w:t>
            </w:r>
            <w:r>
              <w:rPr>
                <w:rFonts w:ascii="宋体" w:hAnsi="宋体"/>
                <w:kern w:val="0"/>
                <w:szCs w:val="21"/>
              </w:rPr>
              <w:t>PR</w:t>
            </w:r>
            <w:r>
              <w:rPr>
                <w:rFonts w:hint="eastAsia" w:ascii="宋体" w:hAnsi="宋体"/>
                <w:kern w:val="0"/>
                <w:szCs w:val="21"/>
              </w:rPr>
              <w:t>图、</w:t>
            </w:r>
            <w:r>
              <w:rPr>
                <w:rFonts w:ascii="宋体" w:hAnsi="宋体"/>
                <w:kern w:val="0"/>
                <w:szCs w:val="21"/>
              </w:rPr>
              <w:t>CPR</w:t>
            </w:r>
            <w:r>
              <w:rPr>
                <w:rFonts w:hint="eastAsia" w:ascii="宋体" w:hAnsi="宋体"/>
                <w:kern w:val="0"/>
                <w:szCs w:val="21"/>
              </w:rPr>
              <w:t>图、</w:t>
            </w:r>
            <w:r>
              <w:rPr>
                <w:rFonts w:ascii="宋体" w:hAnsi="宋体"/>
                <w:kern w:val="0"/>
                <w:szCs w:val="21"/>
              </w:rPr>
              <w:t>SCPR</w:t>
            </w:r>
            <w:r>
              <w:rPr>
                <w:rFonts w:hint="eastAsia" w:ascii="宋体" w:hAnsi="宋体"/>
                <w:kern w:val="0"/>
                <w:szCs w:val="21"/>
              </w:rPr>
              <w:t>图和探针图的默认窗宽窗位，可选择固定窗宽窗位或自适应窗宽窗位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V</w:t>
            </w:r>
            <w:r>
              <w:rPr>
                <w:rFonts w:ascii="宋体" w:hAnsi="宋体"/>
                <w:kern w:val="0"/>
                <w:szCs w:val="21"/>
              </w:rPr>
              <w:t>R</w:t>
            </w:r>
            <w:r>
              <w:rPr>
                <w:rFonts w:hint="eastAsia" w:ascii="宋体" w:hAnsi="宋体"/>
                <w:kern w:val="0"/>
                <w:szCs w:val="21"/>
              </w:rPr>
              <w:t>图默认窗宽窗位设置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支持用户设置V</w:t>
            </w:r>
            <w:r>
              <w:rPr>
                <w:rFonts w:ascii="宋体" w:hAnsi="宋体"/>
                <w:kern w:val="0"/>
                <w:szCs w:val="21"/>
              </w:rPr>
              <w:t>R</w:t>
            </w:r>
            <w:r>
              <w:rPr>
                <w:rFonts w:hint="eastAsia" w:ascii="宋体" w:hAnsi="宋体"/>
                <w:kern w:val="0"/>
                <w:szCs w:val="21"/>
              </w:rPr>
              <w:t>图的默认窗宽窗位，可选择固定窗宽窗位或自适应窗宽窗位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去骨V</w:t>
            </w:r>
            <w:r>
              <w:rPr>
                <w:rFonts w:ascii="宋体" w:hAnsi="宋体"/>
                <w:kern w:val="0"/>
                <w:szCs w:val="21"/>
              </w:rPr>
              <w:t>R</w:t>
            </w:r>
            <w:r>
              <w:rPr>
                <w:rFonts w:hint="eastAsia" w:ascii="宋体" w:hAnsi="宋体"/>
                <w:kern w:val="0"/>
                <w:szCs w:val="21"/>
              </w:rPr>
              <w:t>图与带骨V</w:t>
            </w:r>
            <w:r>
              <w:rPr>
                <w:rFonts w:ascii="宋体" w:hAnsi="宋体"/>
                <w:kern w:val="0"/>
                <w:szCs w:val="21"/>
              </w:rPr>
              <w:t>R</w:t>
            </w:r>
            <w:r>
              <w:rPr>
                <w:rFonts w:hint="eastAsia" w:ascii="宋体" w:hAnsi="宋体"/>
                <w:kern w:val="0"/>
                <w:szCs w:val="21"/>
              </w:rPr>
              <w:t>图默认窗宽窗位设置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支持用户设置去骨V</w:t>
            </w:r>
            <w:r>
              <w:rPr>
                <w:rFonts w:ascii="宋体" w:hAnsi="宋体"/>
                <w:kern w:val="0"/>
                <w:szCs w:val="21"/>
              </w:rPr>
              <w:t>R</w:t>
            </w:r>
            <w:r>
              <w:rPr>
                <w:rFonts w:hint="eastAsia" w:ascii="宋体" w:hAnsi="宋体"/>
                <w:kern w:val="0"/>
                <w:szCs w:val="21"/>
              </w:rPr>
              <w:t>图和带骨V</w:t>
            </w:r>
            <w:r>
              <w:rPr>
                <w:rFonts w:ascii="宋体" w:hAnsi="宋体"/>
                <w:kern w:val="0"/>
                <w:szCs w:val="21"/>
              </w:rPr>
              <w:t>R</w:t>
            </w:r>
            <w:r>
              <w:rPr>
                <w:rFonts w:hint="eastAsia" w:ascii="宋体" w:hAnsi="宋体"/>
                <w:kern w:val="0"/>
                <w:szCs w:val="21"/>
              </w:rPr>
              <w:t>图默认窗宽窗位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IP</w:t>
            </w:r>
            <w:r>
              <w:rPr>
                <w:rFonts w:hint="eastAsia" w:ascii="宋体" w:hAnsi="宋体"/>
                <w:kern w:val="0"/>
                <w:szCs w:val="21"/>
              </w:rPr>
              <w:t>图默认窗宽窗位设置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支持用户设置M</w:t>
            </w:r>
            <w:r>
              <w:rPr>
                <w:rFonts w:ascii="宋体" w:hAnsi="宋体"/>
                <w:kern w:val="0"/>
                <w:szCs w:val="21"/>
              </w:rPr>
              <w:t>IP</w:t>
            </w:r>
            <w:r>
              <w:rPr>
                <w:rFonts w:hint="eastAsia" w:ascii="宋体" w:hAnsi="宋体"/>
                <w:kern w:val="0"/>
                <w:szCs w:val="21"/>
              </w:rPr>
              <w:t>图的默认窗宽窗位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快速切换窗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提供脑窗、头窗、肺窗、骨窗和预设窗供切换，支持快捷键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反色</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图可进行反色显示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IP</w:t>
            </w:r>
            <w:r>
              <w:rPr>
                <w:rFonts w:hint="eastAsia" w:ascii="宋体" w:hAnsi="宋体"/>
                <w:kern w:val="0"/>
                <w:szCs w:val="21"/>
              </w:rPr>
              <w:t>反色</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IP</w:t>
            </w:r>
            <w:r>
              <w:rPr>
                <w:rFonts w:hint="eastAsia" w:ascii="宋体" w:hAnsi="宋体"/>
                <w:kern w:val="0"/>
                <w:szCs w:val="21"/>
              </w:rPr>
              <w:t>图可进行反色显示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一键适应窗口显示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支持对选中图像一键恢复至适应窗口大小显示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箭头标记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支持在图像中添加箭头标记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文本标记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支持在图像中添加文本标记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血管导航</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显示血管名称，切换血管后，视图区联动更新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联动显示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ascii="宋体" w:hAnsi="宋体"/>
                <w:kern w:val="0"/>
                <w:szCs w:val="21"/>
              </w:rPr>
              <w:t>VR</w:t>
            </w:r>
            <w:r>
              <w:rPr>
                <w:rFonts w:hint="eastAsia" w:ascii="宋体" w:hAnsi="宋体"/>
                <w:kern w:val="0"/>
                <w:szCs w:val="21"/>
              </w:rPr>
              <w:t>图、</w:t>
            </w:r>
            <w:r>
              <w:rPr>
                <w:rFonts w:ascii="宋体" w:hAnsi="宋体"/>
                <w:kern w:val="0"/>
                <w:szCs w:val="21"/>
              </w:rPr>
              <w:t>MIP</w:t>
            </w:r>
            <w:r>
              <w:rPr>
                <w:rFonts w:hint="eastAsia" w:ascii="宋体" w:hAnsi="宋体"/>
                <w:kern w:val="0"/>
                <w:szCs w:val="21"/>
              </w:rPr>
              <w:t>图、</w:t>
            </w:r>
            <w:r>
              <w:rPr>
                <w:rFonts w:ascii="宋体" w:hAnsi="宋体"/>
                <w:kern w:val="0"/>
                <w:szCs w:val="21"/>
              </w:rPr>
              <w:t>CPR图和</w:t>
            </w:r>
            <w:r>
              <w:rPr>
                <w:rFonts w:hint="eastAsia" w:ascii="宋体" w:hAnsi="宋体"/>
                <w:kern w:val="0"/>
                <w:szCs w:val="21"/>
              </w:rPr>
              <w:t>S</w:t>
            </w:r>
            <w:r>
              <w:rPr>
                <w:rFonts w:ascii="宋体" w:hAnsi="宋体"/>
                <w:kern w:val="0"/>
                <w:szCs w:val="21"/>
              </w:rPr>
              <w:t>CPR图</w:t>
            </w:r>
            <w:r>
              <w:rPr>
                <w:rFonts w:hint="eastAsia" w:ascii="宋体" w:hAnsi="宋体"/>
                <w:kern w:val="0"/>
                <w:szCs w:val="21"/>
              </w:rPr>
              <w:t>的</w:t>
            </w:r>
            <w:r>
              <w:rPr>
                <w:rFonts w:ascii="宋体" w:hAnsi="宋体"/>
                <w:kern w:val="0"/>
                <w:szCs w:val="21"/>
              </w:rPr>
              <w:t>定位</w:t>
            </w:r>
            <w:r>
              <w:rPr>
                <w:rFonts w:hint="eastAsia" w:ascii="宋体" w:hAnsi="宋体"/>
                <w:kern w:val="0"/>
                <w:szCs w:val="21"/>
              </w:rPr>
              <w:t>横线位置改变联动，</w:t>
            </w:r>
            <w:r>
              <w:rPr>
                <w:rFonts w:ascii="宋体" w:hAnsi="宋体"/>
                <w:kern w:val="0"/>
                <w:szCs w:val="21"/>
              </w:rPr>
              <w:t>MPR</w:t>
            </w:r>
            <w:r>
              <w:rPr>
                <w:rFonts w:hint="eastAsia" w:ascii="宋体" w:hAnsi="宋体"/>
                <w:kern w:val="0"/>
                <w:szCs w:val="21"/>
              </w:rPr>
              <w:t>图和探针图同步翻页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血管追踪</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在横断位断层图中显示血管定位标记，在</w:t>
            </w:r>
            <w:r>
              <w:rPr>
                <w:rFonts w:ascii="宋体" w:hAnsi="宋体"/>
                <w:kern w:val="0"/>
                <w:szCs w:val="21"/>
              </w:rPr>
              <w:t>VR</w:t>
            </w:r>
            <w:r>
              <w:rPr>
                <w:rFonts w:hint="eastAsia" w:ascii="宋体" w:hAnsi="宋体"/>
                <w:kern w:val="0"/>
                <w:szCs w:val="21"/>
              </w:rPr>
              <w:t>图、</w:t>
            </w:r>
            <w:r>
              <w:rPr>
                <w:rFonts w:ascii="宋体" w:hAnsi="宋体"/>
                <w:kern w:val="0"/>
                <w:szCs w:val="21"/>
              </w:rPr>
              <w:t>MIP</w:t>
            </w:r>
            <w:r>
              <w:rPr>
                <w:rFonts w:hint="eastAsia" w:ascii="宋体" w:hAnsi="宋体"/>
                <w:kern w:val="0"/>
                <w:szCs w:val="21"/>
              </w:rPr>
              <w:t>图、</w:t>
            </w:r>
            <w:r>
              <w:rPr>
                <w:rFonts w:ascii="宋体" w:hAnsi="宋体"/>
                <w:kern w:val="0"/>
                <w:szCs w:val="21"/>
              </w:rPr>
              <w:t>CPR</w:t>
            </w:r>
            <w:r>
              <w:rPr>
                <w:rFonts w:hint="eastAsia" w:ascii="宋体" w:hAnsi="宋体"/>
                <w:kern w:val="0"/>
                <w:szCs w:val="21"/>
              </w:rPr>
              <w:t>图和</w:t>
            </w:r>
            <w:r>
              <w:rPr>
                <w:rFonts w:ascii="宋体" w:hAnsi="宋体"/>
                <w:kern w:val="0"/>
                <w:szCs w:val="21"/>
              </w:rPr>
              <w:t>SCPR</w:t>
            </w:r>
            <w:r>
              <w:rPr>
                <w:rFonts w:hint="eastAsia" w:ascii="宋体" w:hAnsi="宋体"/>
                <w:kern w:val="0"/>
                <w:szCs w:val="21"/>
              </w:rPr>
              <w:t>图中移动定位横线时，同步在横断位断层图中追踪血管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测量功能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支持在图像中进行直线测量和椭圆测量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单视图窗截图功能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支持对单个视图窗手动截图，可保存为J</w:t>
            </w:r>
            <w:r>
              <w:rPr>
                <w:rFonts w:ascii="宋体" w:hAnsi="宋体"/>
                <w:kern w:val="0"/>
                <w:szCs w:val="21"/>
              </w:rPr>
              <w:t>PG</w:t>
            </w:r>
            <w:r>
              <w:rPr>
                <w:rFonts w:hint="eastAsia" w:ascii="宋体" w:hAnsi="宋体"/>
                <w:kern w:val="0"/>
                <w:szCs w:val="21"/>
              </w:rPr>
              <w:t>格式或D</w:t>
            </w:r>
            <w:r>
              <w:rPr>
                <w:rFonts w:ascii="宋体" w:hAnsi="宋体"/>
                <w:kern w:val="0"/>
                <w:szCs w:val="21"/>
              </w:rPr>
              <w:t>ICOM</w:t>
            </w:r>
            <w:r>
              <w:rPr>
                <w:rFonts w:hint="eastAsia" w:ascii="宋体" w:hAnsi="宋体"/>
                <w:kern w:val="0"/>
                <w:szCs w:val="21"/>
              </w:rPr>
              <w:t>格式，支持快捷键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视图区全局截图功能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支持对视图区进行全局手动截图，支持快捷键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组合图保存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支持手动保存组合图，有</w:t>
            </w:r>
            <w:r>
              <w:rPr>
                <w:rFonts w:ascii="宋体" w:hAnsi="宋体"/>
                <w:kern w:val="0"/>
                <w:szCs w:val="21"/>
              </w:rPr>
              <w:t>3种组合</w:t>
            </w:r>
            <w:r>
              <w:rPr>
                <w:rFonts w:hint="eastAsia" w:ascii="宋体" w:hAnsi="宋体"/>
                <w:kern w:val="0"/>
                <w:szCs w:val="21"/>
              </w:rPr>
              <w:t>方式可选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V</w:t>
            </w:r>
            <w:r>
              <w:rPr>
                <w:rFonts w:ascii="宋体" w:hAnsi="宋体"/>
                <w:kern w:val="0"/>
                <w:szCs w:val="21"/>
              </w:rPr>
              <w:t>R</w:t>
            </w:r>
            <w:r>
              <w:rPr>
                <w:rFonts w:hint="eastAsia" w:ascii="宋体" w:hAnsi="宋体"/>
                <w:kern w:val="0"/>
                <w:szCs w:val="21"/>
              </w:rPr>
              <w:t>裁剪</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支持在V</w:t>
            </w:r>
            <w:r>
              <w:rPr>
                <w:rFonts w:ascii="宋体" w:hAnsi="宋体"/>
                <w:kern w:val="0"/>
                <w:szCs w:val="21"/>
              </w:rPr>
              <w:t>R</w:t>
            </w:r>
            <w:r>
              <w:rPr>
                <w:rFonts w:hint="eastAsia" w:ascii="宋体" w:hAnsi="宋体"/>
                <w:kern w:val="0"/>
                <w:szCs w:val="21"/>
              </w:rPr>
              <w:t>图中任意裁剪头颈动脉，M</w:t>
            </w:r>
            <w:r>
              <w:rPr>
                <w:rFonts w:ascii="宋体" w:hAnsi="宋体"/>
                <w:kern w:val="0"/>
                <w:szCs w:val="21"/>
              </w:rPr>
              <w:t>IP</w:t>
            </w:r>
            <w:r>
              <w:rPr>
                <w:rFonts w:hint="eastAsia" w:ascii="宋体" w:hAnsi="宋体"/>
                <w:kern w:val="0"/>
                <w:szCs w:val="21"/>
              </w:rPr>
              <w:t>图同步更新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V</w:t>
            </w:r>
            <w:r>
              <w:rPr>
                <w:rFonts w:ascii="宋体" w:hAnsi="宋体"/>
                <w:kern w:val="0"/>
                <w:szCs w:val="21"/>
              </w:rPr>
              <w:t>R</w:t>
            </w:r>
            <w:r>
              <w:rPr>
                <w:rFonts w:hint="eastAsia" w:ascii="宋体" w:hAnsi="宋体"/>
                <w:kern w:val="0"/>
                <w:szCs w:val="21"/>
              </w:rPr>
              <w:t>裁剪的撤销、返回与重置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记录V</w:t>
            </w:r>
            <w:r>
              <w:rPr>
                <w:rFonts w:ascii="宋体" w:hAnsi="宋体"/>
                <w:kern w:val="0"/>
                <w:szCs w:val="21"/>
              </w:rPr>
              <w:t>R</w:t>
            </w:r>
            <w:r>
              <w:rPr>
                <w:rFonts w:hint="eastAsia" w:ascii="宋体" w:hAnsi="宋体"/>
                <w:kern w:val="0"/>
                <w:szCs w:val="21"/>
              </w:rPr>
              <w:t>裁剪的中间操作步骤，可撤销或返回上一步，同时支持一键还原至初始状态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中心线轨迹编辑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支持在C</w:t>
            </w:r>
            <w:r>
              <w:rPr>
                <w:rFonts w:ascii="宋体" w:hAnsi="宋体"/>
                <w:kern w:val="0"/>
                <w:szCs w:val="21"/>
              </w:rPr>
              <w:t>PR</w:t>
            </w:r>
            <w:r>
              <w:rPr>
                <w:rFonts w:hint="eastAsia" w:ascii="宋体" w:hAnsi="宋体"/>
                <w:kern w:val="0"/>
                <w:szCs w:val="21"/>
              </w:rPr>
              <w:t>图中在线编辑血管中心线轨迹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中心线轨迹控制点编辑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支持通过拖拽中心线轨迹控制点来调整中心线轨迹，支持增加、合并控制点，拖拽控制点的过程中S</w:t>
            </w:r>
            <w:r>
              <w:rPr>
                <w:rFonts w:ascii="宋体" w:hAnsi="宋体"/>
                <w:kern w:val="0"/>
                <w:szCs w:val="21"/>
              </w:rPr>
              <w:t>CPR</w:t>
            </w:r>
            <w:r>
              <w:rPr>
                <w:rFonts w:hint="eastAsia" w:ascii="宋体" w:hAnsi="宋体"/>
                <w:kern w:val="0"/>
                <w:szCs w:val="21"/>
              </w:rPr>
              <w:t>图和探针图同步联动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探针图中心点编辑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支持在探针图中调整中心点位置，C</w:t>
            </w:r>
            <w:r>
              <w:rPr>
                <w:rFonts w:ascii="宋体" w:hAnsi="宋体"/>
                <w:kern w:val="0"/>
                <w:szCs w:val="21"/>
              </w:rPr>
              <w:t>PR</w:t>
            </w:r>
            <w:r>
              <w:rPr>
                <w:rFonts w:hint="eastAsia" w:ascii="宋体" w:hAnsi="宋体"/>
                <w:kern w:val="0"/>
                <w:szCs w:val="21"/>
              </w:rPr>
              <w:t>图和S</w:t>
            </w:r>
            <w:r>
              <w:rPr>
                <w:rFonts w:ascii="宋体" w:hAnsi="宋体"/>
                <w:kern w:val="0"/>
                <w:szCs w:val="21"/>
              </w:rPr>
              <w:t>CPR</w:t>
            </w:r>
            <w:r>
              <w:rPr>
                <w:rFonts w:hint="eastAsia" w:ascii="宋体" w:hAnsi="宋体"/>
                <w:kern w:val="0"/>
                <w:szCs w:val="21"/>
              </w:rPr>
              <w:t>图同步更新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中心线轨迹编辑的撤销、返回与重置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记录轨迹编辑的中间操作步骤，可撤销或返回上一步，同时支持一键还原至初始状态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在线生长血管</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支持通过在横断位断层图打点的方式在线生长血管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生长点编辑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支持在横断位断层图上新增生长点，可平移或删除生长点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打点联动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支持在V</w:t>
            </w:r>
            <w:r>
              <w:rPr>
                <w:rFonts w:ascii="宋体" w:hAnsi="宋体"/>
                <w:kern w:val="0"/>
                <w:szCs w:val="21"/>
              </w:rPr>
              <w:t>R</w:t>
            </w:r>
            <w:r>
              <w:rPr>
                <w:rFonts w:hint="eastAsia" w:ascii="宋体" w:hAnsi="宋体"/>
                <w:kern w:val="0"/>
                <w:szCs w:val="21"/>
              </w:rPr>
              <w:t>图中联动显示新增的生长点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新生血管中心线更新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完成血管生长后，更新血管中心线及血管分段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编辑操作引导</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进入V</w:t>
            </w:r>
            <w:r>
              <w:rPr>
                <w:rFonts w:ascii="宋体" w:hAnsi="宋体"/>
                <w:kern w:val="0"/>
                <w:szCs w:val="21"/>
              </w:rPr>
              <w:t>R</w:t>
            </w:r>
            <w:r>
              <w:rPr>
                <w:rFonts w:hint="eastAsia" w:ascii="宋体" w:hAnsi="宋体"/>
                <w:kern w:val="0"/>
                <w:szCs w:val="21"/>
              </w:rPr>
              <w:t>裁剪、中心线轨迹编辑和血管生长步骤时，提供操作引导提示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4</w:t>
            </w:r>
            <w:r>
              <w:rPr>
                <w:rFonts w:ascii="宋体" w:hAnsi="宋体"/>
                <w:kern w:val="0"/>
                <w:szCs w:val="21"/>
              </w:rPr>
              <w:t>D CTA VR</w:t>
            </w:r>
            <w:r>
              <w:rPr>
                <w:rFonts w:hint="eastAsia" w:ascii="宋体" w:hAnsi="宋体"/>
                <w:kern w:val="0"/>
                <w:szCs w:val="21"/>
              </w:rPr>
              <w:t>动态显示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对多期相C</w:t>
            </w:r>
            <w:r>
              <w:rPr>
                <w:rFonts w:ascii="宋体" w:hAnsi="宋体"/>
                <w:kern w:val="0"/>
                <w:szCs w:val="21"/>
              </w:rPr>
              <w:t>TA</w:t>
            </w:r>
            <w:r>
              <w:rPr>
                <w:rFonts w:hint="eastAsia" w:ascii="宋体" w:hAnsi="宋体"/>
                <w:kern w:val="0"/>
                <w:szCs w:val="21"/>
              </w:rPr>
              <w:t>数据的动、静脉血管进行V</w:t>
            </w:r>
            <w:r>
              <w:rPr>
                <w:rFonts w:ascii="宋体" w:hAnsi="宋体"/>
                <w:kern w:val="0"/>
                <w:szCs w:val="21"/>
              </w:rPr>
              <w:t>R</w:t>
            </w:r>
            <w:r>
              <w:rPr>
                <w:rFonts w:hint="eastAsia" w:ascii="宋体" w:hAnsi="宋体"/>
                <w:kern w:val="0"/>
                <w:szCs w:val="21"/>
              </w:rPr>
              <w:t>动态显示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4</w:t>
            </w:r>
            <w:r>
              <w:rPr>
                <w:rFonts w:ascii="宋体" w:hAnsi="宋体"/>
                <w:kern w:val="0"/>
                <w:szCs w:val="21"/>
              </w:rPr>
              <w:t>D CTA MIP</w:t>
            </w:r>
            <w:r>
              <w:rPr>
                <w:rFonts w:hint="eastAsia" w:ascii="宋体" w:hAnsi="宋体"/>
                <w:kern w:val="0"/>
                <w:szCs w:val="21"/>
              </w:rPr>
              <w:t>动态显示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对多期相C</w:t>
            </w:r>
            <w:r>
              <w:rPr>
                <w:rFonts w:ascii="宋体" w:hAnsi="宋体"/>
                <w:kern w:val="0"/>
                <w:szCs w:val="21"/>
              </w:rPr>
              <w:t>TA</w:t>
            </w:r>
            <w:r>
              <w:rPr>
                <w:rFonts w:hint="eastAsia" w:ascii="宋体" w:hAnsi="宋体"/>
                <w:kern w:val="0"/>
                <w:szCs w:val="21"/>
              </w:rPr>
              <w:t>数据的动、静脉血管进行</w:t>
            </w:r>
            <w:r>
              <w:rPr>
                <w:rFonts w:ascii="宋体" w:hAnsi="宋体"/>
                <w:kern w:val="0"/>
                <w:szCs w:val="21"/>
              </w:rPr>
              <w:t>MIP</w:t>
            </w:r>
            <w:r>
              <w:rPr>
                <w:rFonts w:hint="eastAsia" w:ascii="宋体" w:hAnsi="宋体"/>
                <w:kern w:val="0"/>
                <w:szCs w:val="21"/>
              </w:rPr>
              <w:t>动态显示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4</w:t>
            </w:r>
            <w:r>
              <w:rPr>
                <w:rFonts w:ascii="宋体" w:hAnsi="宋体"/>
                <w:kern w:val="0"/>
                <w:szCs w:val="21"/>
              </w:rPr>
              <w:t>D CTA MIP T</w:t>
            </w:r>
            <w:r>
              <w:rPr>
                <w:rFonts w:hint="eastAsia" w:ascii="宋体" w:hAnsi="宋体"/>
                <w:kern w:val="0"/>
                <w:szCs w:val="21"/>
              </w:rPr>
              <w:t>hin动态显示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对多期相C</w:t>
            </w:r>
            <w:r>
              <w:rPr>
                <w:rFonts w:ascii="宋体" w:hAnsi="宋体"/>
                <w:kern w:val="0"/>
                <w:szCs w:val="21"/>
              </w:rPr>
              <w:t>TA</w:t>
            </w:r>
            <w:r>
              <w:rPr>
                <w:rFonts w:hint="eastAsia" w:ascii="宋体" w:hAnsi="宋体"/>
                <w:kern w:val="0"/>
                <w:szCs w:val="21"/>
              </w:rPr>
              <w:t>数据进行</w:t>
            </w:r>
            <w:r>
              <w:rPr>
                <w:rFonts w:ascii="宋体" w:hAnsi="宋体"/>
                <w:kern w:val="0"/>
                <w:szCs w:val="21"/>
              </w:rPr>
              <w:t>MIP T</w:t>
            </w:r>
            <w:r>
              <w:rPr>
                <w:rFonts w:hint="eastAsia" w:ascii="宋体" w:hAnsi="宋体"/>
                <w:kern w:val="0"/>
                <w:szCs w:val="21"/>
              </w:rPr>
              <w:t>hin动态显示,支持切换为M</w:t>
            </w:r>
            <w:r>
              <w:rPr>
                <w:rFonts w:ascii="宋体" w:hAnsi="宋体"/>
                <w:kern w:val="0"/>
                <w:szCs w:val="21"/>
              </w:rPr>
              <w:t>PR</w:t>
            </w:r>
            <w:r>
              <w:rPr>
                <w:rFonts w:hint="eastAsia" w:ascii="宋体" w:hAnsi="宋体"/>
                <w:kern w:val="0"/>
                <w:szCs w:val="21"/>
              </w:rPr>
              <w:t>和Min</w:t>
            </w:r>
            <w:r>
              <w:rPr>
                <w:rFonts w:ascii="宋体" w:hAnsi="宋体"/>
                <w:kern w:val="0"/>
                <w:szCs w:val="21"/>
              </w:rPr>
              <w:t>I</w:t>
            </w:r>
            <w:r>
              <w:rPr>
                <w:rFonts w:hint="eastAsia" w:ascii="宋体" w:hAnsi="宋体"/>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4</w:t>
            </w:r>
            <w:r>
              <w:rPr>
                <w:rFonts w:ascii="宋体" w:hAnsi="宋体"/>
                <w:kern w:val="0"/>
                <w:szCs w:val="21"/>
              </w:rPr>
              <w:t xml:space="preserve">D CTA </w:t>
            </w:r>
            <w:r>
              <w:rPr>
                <w:rFonts w:hint="eastAsia" w:ascii="宋体" w:hAnsi="宋体"/>
                <w:kern w:val="0"/>
                <w:szCs w:val="21"/>
              </w:rPr>
              <w:t>骨骼显示/隐藏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可在4</w:t>
            </w:r>
            <w:r>
              <w:rPr>
                <w:rFonts w:ascii="宋体" w:hAnsi="宋体"/>
                <w:kern w:val="0"/>
                <w:szCs w:val="21"/>
              </w:rPr>
              <w:t>D CTA MIP T</w:t>
            </w:r>
            <w:r>
              <w:rPr>
                <w:rFonts w:hint="eastAsia" w:ascii="宋体" w:hAnsi="宋体"/>
                <w:kern w:val="0"/>
                <w:szCs w:val="21"/>
              </w:rPr>
              <w:t>hin视图中显示/隐藏骨骼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多期相C</w:t>
            </w:r>
            <w:r>
              <w:rPr>
                <w:rFonts w:ascii="宋体" w:hAnsi="宋体"/>
                <w:kern w:val="0"/>
                <w:szCs w:val="21"/>
              </w:rPr>
              <w:t>TA</w:t>
            </w:r>
            <w:r>
              <w:rPr>
                <w:rFonts w:hint="eastAsia" w:ascii="宋体" w:hAnsi="宋体"/>
                <w:kern w:val="0"/>
                <w:szCs w:val="21"/>
              </w:rPr>
              <w:t>融合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融合多期相C</w:t>
            </w:r>
            <w:r>
              <w:rPr>
                <w:rFonts w:ascii="宋体" w:hAnsi="宋体"/>
                <w:kern w:val="0"/>
                <w:szCs w:val="21"/>
              </w:rPr>
              <w:t>TA</w:t>
            </w:r>
            <w:r>
              <w:rPr>
                <w:rFonts w:hint="eastAsia" w:ascii="宋体" w:hAnsi="宋体"/>
                <w:kern w:val="0"/>
                <w:szCs w:val="21"/>
              </w:rPr>
              <w:t>数据，并对动、静脉血管进行V</w:t>
            </w:r>
            <w:r>
              <w:rPr>
                <w:rFonts w:ascii="宋体" w:hAnsi="宋体"/>
                <w:kern w:val="0"/>
                <w:szCs w:val="21"/>
              </w:rPr>
              <w:t>R</w:t>
            </w:r>
            <w:r>
              <w:rPr>
                <w:rFonts w:hint="eastAsia" w:ascii="宋体" w:hAnsi="宋体"/>
                <w:kern w:val="0"/>
                <w:szCs w:val="21"/>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自定义融合期相</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支持用户自定义参与融合的期相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自动分割颈部动脉斑块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自动分割颈部动脉斑块，并支持显示/隐藏斑块m</w:t>
            </w:r>
            <w:r>
              <w:rPr>
                <w:rFonts w:ascii="宋体" w:hAnsi="宋体"/>
                <w:kern w:val="0"/>
                <w:szCs w:val="21"/>
              </w:rPr>
              <w:t>a</w:t>
            </w:r>
            <w:r>
              <w:rPr>
                <w:rFonts w:hint="eastAsia" w:ascii="宋体" w:hAnsi="宋体"/>
                <w:kern w:val="0"/>
                <w:szCs w:val="21"/>
              </w:rPr>
              <w:t>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斑块成分分析</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提供不同斑块成分（钙化成分、纤维成分、纤维脂质成分和脂质成分）的体积和体积占比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斑块成分阈值自定义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支持自定义不同斑块成分的H</w:t>
            </w:r>
            <w:r>
              <w:rPr>
                <w:rFonts w:ascii="宋体" w:hAnsi="宋体"/>
                <w:kern w:val="0"/>
                <w:szCs w:val="21"/>
              </w:rPr>
              <w:t>U</w:t>
            </w:r>
            <w:r>
              <w:rPr>
                <w:rFonts w:hint="eastAsia" w:ascii="宋体" w:hAnsi="宋体"/>
                <w:kern w:val="0"/>
                <w:szCs w:val="21"/>
              </w:rPr>
              <w:t>值阈值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斑块及管腔形态量化</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提供斑块及管腔形态的量化参数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病灶列表显示/隐藏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可显示/隐藏病灶列表，支持快捷键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主动脉弓起源变异自动检出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自动检出主动脉弓起源变异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椎动脉变异自动检出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自动检出椎动脉变异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Wi</w:t>
            </w:r>
            <w:r>
              <w:rPr>
                <w:rFonts w:ascii="宋体" w:hAnsi="宋体"/>
                <w:kern w:val="0"/>
                <w:szCs w:val="21"/>
              </w:rPr>
              <w:t>llis</w:t>
            </w:r>
            <w:r>
              <w:rPr>
                <w:rFonts w:hint="eastAsia" w:ascii="宋体" w:hAnsi="宋体"/>
                <w:kern w:val="0"/>
                <w:szCs w:val="21"/>
              </w:rPr>
              <w:t>环变异自动检出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自动检出Wi</w:t>
            </w:r>
            <w:r>
              <w:rPr>
                <w:rFonts w:ascii="宋体" w:hAnsi="宋体"/>
                <w:kern w:val="0"/>
                <w:szCs w:val="21"/>
              </w:rPr>
              <w:t>llis</w:t>
            </w:r>
            <w:r>
              <w:rPr>
                <w:rFonts w:hint="eastAsia" w:ascii="宋体" w:hAnsi="宋体"/>
                <w:kern w:val="0"/>
                <w:szCs w:val="21"/>
              </w:rPr>
              <w:t>环变异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变异检出结果修改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支持手动修改变异检出结果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斑块自动检出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自动检出头颈动脉斑块，并提供斑块位置和斑块类别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狭窄量化</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自动检出头颈动脉狭窄，并给出狭窄位置、直径狭窄率和狭窄程度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狭窄分级标准切换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支持切换狭窄程度分级标准，支持对头部动脉和颈部动脉分别应用不同的狭窄程度分级标准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狭窄过滤</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病灶列表设置狭窄分类，支持选择直径狭窄率≥3</w:t>
            </w:r>
            <w:r>
              <w:rPr>
                <w:rFonts w:ascii="宋体" w:hAnsi="宋体"/>
                <w:kern w:val="0"/>
                <w:szCs w:val="21"/>
              </w:rPr>
              <w:t>0</w:t>
            </w:r>
            <w:r>
              <w:rPr>
                <w:rFonts w:hint="eastAsia" w:ascii="宋体" w:hAnsi="宋体"/>
                <w:kern w:val="0"/>
                <w:szCs w:val="21"/>
              </w:rPr>
              <w:t>%或直径狭窄率≥5</w:t>
            </w:r>
            <w:r>
              <w:rPr>
                <w:rFonts w:ascii="宋体" w:hAnsi="宋体"/>
                <w:kern w:val="0"/>
                <w:szCs w:val="21"/>
              </w:rPr>
              <w:t>0</w:t>
            </w:r>
            <w:r>
              <w:rPr>
                <w:rFonts w:hint="eastAsia" w:ascii="宋体" w:hAnsi="宋体"/>
                <w:kern w:val="0"/>
                <w:szCs w:val="21"/>
              </w:rPr>
              <w:t>%或者全部显示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支架自动识别</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自动识别头颈动脉支架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调整检出结果显示范围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每段血管可显示最严重的狭窄或所有狭窄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动脉瘤自动识别</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自动识别头颈动脉瘤，定位载瘤动脉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动脉瘤检出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敏感度：</w:t>
            </w:r>
            <w:r>
              <w:rPr>
                <w:rFonts w:ascii="宋体" w:hAnsi="宋体"/>
                <w:kern w:val="0"/>
                <w:szCs w:val="21"/>
              </w:rPr>
              <w:t>95%</w:t>
            </w:r>
            <w:r>
              <w:rPr>
                <w:rFonts w:hint="eastAsia" w:ascii="宋体" w:hAnsi="宋体"/>
                <w:kern w:val="0"/>
                <w:szCs w:val="21"/>
              </w:rPr>
              <w:t>（2</w:t>
            </w:r>
            <w:r>
              <w:rPr>
                <w:rFonts w:ascii="宋体" w:hAnsi="宋体"/>
                <w:kern w:val="0"/>
                <w:szCs w:val="21"/>
              </w:rPr>
              <w:t>FP</w:t>
            </w:r>
            <w:r>
              <w:rPr>
                <w:rFonts w:hint="eastAsia" w:ascii="宋体" w:hAnsi="宋体"/>
                <w:kern w:val="0"/>
                <w:szCs w:val="21"/>
              </w:rPr>
              <w:t>s</w:t>
            </w:r>
            <w:r>
              <w:rPr>
                <w:rFonts w:ascii="宋体" w:hAnsi="宋体"/>
                <w:kern w:val="0"/>
                <w:szCs w:val="21"/>
              </w:rPr>
              <w:t>/case</w:t>
            </w:r>
            <w:r>
              <w:rPr>
                <w:rFonts w:hint="eastAsia" w:ascii="宋体" w:hAnsi="宋体"/>
                <w:kern w:val="0"/>
                <w:szCs w:val="21"/>
              </w:rPr>
              <w:t>），提供第三方检测报告或论文证明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动脉瘤检出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敏感度：</w:t>
            </w:r>
            <w:r>
              <w:rPr>
                <w:rFonts w:ascii="宋体" w:hAnsi="宋体"/>
                <w:kern w:val="0"/>
                <w:szCs w:val="21"/>
              </w:rPr>
              <w:t>9</w:t>
            </w:r>
            <w:r>
              <w:rPr>
                <w:rFonts w:hint="eastAsia" w:ascii="宋体" w:hAnsi="宋体"/>
                <w:kern w:val="0"/>
                <w:szCs w:val="21"/>
              </w:rPr>
              <w:t>0</w:t>
            </w:r>
            <w:r>
              <w:rPr>
                <w:rFonts w:ascii="宋体" w:hAnsi="宋体"/>
                <w:kern w:val="0"/>
                <w:szCs w:val="21"/>
              </w:rPr>
              <w:t>%</w:t>
            </w:r>
            <w:r>
              <w:rPr>
                <w:rFonts w:hint="eastAsia" w:ascii="宋体" w:hAnsi="宋体"/>
                <w:kern w:val="0"/>
                <w:szCs w:val="21"/>
              </w:rPr>
              <w:t>（</w:t>
            </w:r>
            <w:r>
              <w:rPr>
                <w:rFonts w:ascii="宋体" w:hAnsi="宋体"/>
                <w:kern w:val="0"/>
                <w:szCs w:val="21"/>
              </w:rPr>
              <w:t>1FP</w:t>
            </w:r>
            <w:r>
              <w:rPr>
                <w:rFonts w:hint="eastAsia" w:ascii="宋体" w:hAnsi="宋体"/>
                <w:kern w:val="0"/>
                <w:szCs w:val="21"/>
              </w:rPr>
              <w:t>s</w:t>
            </w:r>
            <w:r>
              <w:rPr>
                <w:rFonts w:ascii="宋体" w:hAnsi="宋体"/>
                <w:kern w:val="0"/>
                <w:szCs w:val="21"/>
              </w:rPr>
              <w:t>/case</w:t>
            </w:r>
            <w:r>
              <w:rPr>
                <w:rFonts w:hint="eastAsia" w:ascii="宋体" w:hAnsi="宋体"/>
                <w:kern w:val="0"/>
                <w:szCs w:val="21"/>
              </w:rPr>
              <w:t>），提供第三方检测报告或论文证明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漏斗变异自动识别</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自动识别漏斗变异，定位漏斗变异所在动脉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动脉瘤量化</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提供九大动脉瘤形态学参数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局部V</w:t>
            </w:r>
            <w:r>
              <w:rPr>
                <w:rFonts w:ascii="宋体" w:hAnsi="宋体"/>
                <w:kern w:val="0"/>
                <w:szCs w:val="21"/>
              </w:rPr>
              <w:t>R</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可在独立弹窗显示动脉瘤或漏斗变异的局部V</w:t>
            </w:r>
            <w:r>
              <w:rPr>
                <w:rFonts w:ascii="宋体" w:hAnsi="宋体"/>
                <w:kern w:val="0"/>
                <w:szCs w:val="21"/>
              </w:rPr>
              <w:t>R</w:t>
            </w:r>
            <w:r>
              <w:rPr>
                <w:rFonts w:hint="eastAsia" w:ascii="宋体" w:hAnsi="宋体"/>
                <w:kern w:val="0"/>
                <w:szCs w:val="21"/>
              </w:rPr>
              <w:t>，用不同颜色区分载瘤动脉与动脉瘤，支持任意旋转、测量和标记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病灶检出结果修改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支持手动修改狭窄程度、直径狭窄率、斑块类型及动脉瘤量化结果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病灶亚段修改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支持手动修改病灶的亚段定位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病灶删除</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支持删除选中病灶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严重病灶提示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用不同颜色提示不同严重程度的病灶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手动添加病灶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支持手动添加斑块、狭窄、动脉瘤和支架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病灶标记显示/隐藏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支持显示/隐藏病灶标记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病灶范围显示与编辑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C</w:t>
            </w:r>
            <w:r>
              <w:rPr>
                <w:rFonts w:ascii="宋体" w:hAnsi="宋体"/>
                <w:kern w:val="0"/>
                <w:szCs w:val="21"/>
              </w:rPr>
              <w:t>PR</w:t>
            </w:r>
            <w:r>
              <w:rPr>
                <w:rFonts w:hint="eastAsia" w:ascii="宋体" w:hAnsi="宋体"/>
                <w:kern w:val="0"/>
                <w:szCs w:val="21"/>
              </w:rPr>
              <w:t>、</w:t>
            </w:r>
            <w:r>
              <w:rPr>
                <w:rFonts w:ascii="宋体" w:hAnsi="宋体"/>
                <w:kern w:val="0"/>
                <w:szCs w:val="21"/>
              </w:rPr>
              <w:t>SCPR</w:t>
            </w:r>
            <w:r>
              <w:rPr>
                <w:rFonts w:hint="eastAsia" w:ascii="宋体" w:hAnsi="宋体"/>
                <w:kern w:val="0"/>
                <w:szCs w:val="21"/>
              </w:rPr>
              <w:t>图像中可显示选中病灶的范围，病灶范围可编辑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病灶联动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在病灶列表中点击任一病灶，图像定位至病灶位置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重置A</w:t>
            </w:r>
            <w:r>
              <w:rPr>
                <w:rFonts w:ascii="宋体" w:hAnsi="宋体"/>
                <w:kern w:val="0"/>
                <w:szCs w:val="21"/>
              </w:rPr>
              <w:t>I</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支持一键清除人工修改，恢复至初始的A</w:t>
            </w:r>
            <w:r>
              <w:rPr>
                <w:rFonts w:ascii="宋体" w:hAnsi="宋体"/>
                <w:kern w:val="0"/>
                <w:szCs w:val="21"/>
              </w:rPr>
              <w:t>I</w:t>
            </w:r>
            <w:r>
              <w:rPr>
                <w:rFonts w:hint="eastAsia" w:ascii="宋体" w:hAnsi="宋体"/>
                <w:kern w:val="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文本报告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根据检出结果自动生成文本报告，报告支持复制、归档和打印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表格报告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根据检出结果自动生成表格报告，报告支持复制、归档和打印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图文报告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根据检出结果自动生成图文报告，报告支持下载与打印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联诊报告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支持结合其他卒中分析应用生成卒中联诊报告，报告支持复制、归档和打印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归档预览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支持预览归档序列，支持对图像做平移、缩放、调窗、移位、删除、放大查看操作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图像归档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支持将自动保存的图像和手动保存的图像发送至</w:t>
            </w:r>
            <w:r>
              <w:rPr>
                <w:rFonts w:ascii="宋体" w:hAnsi="宋体"/>
                <w:kern w:val="0"/>
                <w:szCs w:val="21"/>
              </w:rPr>
              <w:t>PACS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归档图像一键归类</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支持一键根据用户配置完成归档图像的分类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多P</w:t>
            </w:r>
            <w:r>
              <w:rPr>
                <w:rFonts w:ascii="宋体" w:hAnsi="宋体"/>
                <w:kern w:val="0"/>
                <w:szCs w:val="21"/>
              </w:rPr>
              <w:t>ACS</w:t>
            </w:r>
            <w:r>
              <w:rPr>
                <w:rFonts w:hint="eastAsia" w:ascii="宋体" w:hAnsi="宋体"/>
                <w:kern w:val="0"/>
                <w:szCs w:val="21"/>
              </w:rPr>
              <w:t>地址同时归档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支持用户选择多个P</w:t>
            </w:r>
            <w:r>
              <w:rPr>
                <w:rFonts w:ascii="宋体" w:hAnsi="宋体"/>
                <w:kern w:val="0"/>
                <w:szCs w:val="21"/>
              </w:rPr>
              <w:t>ACS</w:t>
            </w:r>
            <w:r>
              <w:rPr>
                <w:rFonts w:hint="eastAsia" w:ascii="宋体" w:hAnsi="宋体"/>
                <w:kern w:val="0"/>
                <w:szCs w:val="21"/>
              </w:rPr>
              <w:t>地址，一键同时归档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C</w:t>
            </w:r>
            <w:r>
              <w:rPr>
                <w:rFonts w:ascii="宋体" w:hAnsi="宋体"/>
                <w:kern w:val="0"/>
                <w:szCs w:val="21"/>
              </w:rPr>
              <w:t>PR</w:t>
            </w:r>
            <w:r>
              <w:rPr>
                <w:rFonts w:hint="eastAsia" w:ascii="宋体" w:hAnsi="宋体"/>
                <w:kern w:val="0"/>
                <w:szCs w:val="21"/>
              </w:rPr>
              <w:t>智能选图</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在自动保存C</w:t>
            </w:r>
            <w:r>
              <w:rPr>
                <w:rFonts w:ascii="宋体" w:hAnsi="宋体"/>
                <w:kern w:val="0"/>
                <w:szCs w:val="21"/>
              </w:rPr>
              <w:t>PR</w:t>
            </w:r>
            <w:r>
              <w:rPr>
                <w:rFonts w:hint="eastAsia" w:ascii="宋体" w:hAnsi="宋体"/>
                <w:kern w:val="0"/>
                <w:szCs w:val="21"/>
              </w:rPr>
              <w:t>图像时避开血管交叉的角度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在数据计算完成后，自动选取图像发送至P</w:t>
            </w:r>
            <w:r>
              <w:rPr>
                <w:rFonts w:ascii="宋体" w:hAnsi="宋体"/>
                <w:kern w:val="0"/>
                <w:szCs w:val="21"/>
              </w:rPr>
              <w:t>ACS</w:t>
            </w:r>
            <w:r>
              <w:rPr>
                <w:rFonts w:hint="eastAsia" w:ascii="宋体" w:hAnsi="宋体"/>
                <w:kern w:val="0"/>
                <w:szCs w:val="21"/>
              </w:rPr>
              <w:t>，归档图像类型支持自定义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胶片预览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支持预览打印序列，支持对图像做</w:t>
            </w:r>
            <w:r>
              <w:rPr>
                <w:rFonts w:hint="eastAsia" w:ascii="宋体" w:hAnsi="宋体"/>
                <w:szCs w:val="21"/>
              </w:rPr>
              <w:t>平移、缩放、调窗、移位、删除、放大查看操作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手动截图标记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在归档/打印界面中标记手动保存图像的格式，以和自动保存的图像区分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胶片图像一键归类</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支持一键根据用户配置完成胶片图像的分类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胶片布局调整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支持手动调整胶片布局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预设布局</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提供预设的规则布局和不规则布局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可连接胶片打印机，支持打印黑白或彩色胶片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支持将胶片图像或电子胶片归档至P</w:t>
            </w:r>
            <w:r>
              <w:rPr>
                <w:rFonts w:ascii="宋体" w:hAnsi="宋体"/>
                <w:kern w:val="0"/>
                <w:szCs w:val="21"/>
              </w:rPr>
              <w:t>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胶片多选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支持单选或多选胶片，对选中胶片进行打印和归档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归档/打印记忆功能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支持记忆用户在归档/打印界面的操作，重新进入时显示上一次退出前的结果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支持定义归档图像类型、图像数量与图像排序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打印配置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支持定义打印图像类型、图像数量、图像排序与默认布局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报告配置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支持定义报告描述范围、描述顺序以及描述方式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一键切换其他卒中应用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若安装同品牌其他卒中分析产品，支持在当前应用界面一键切换至其他卒中分析应用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优先计算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支持优先计算急诊扫描数据或优先计算头颈C</w:t>
            </w:r>
            <w:r>
              <w:rPr>
                <w:rFonts w:ascii="宋体" w:hAnsi="宋体"/>
                <w:kern w:val="0"/>
                <w:szCs w:val="21"/>
              </w:rPr>
              <w:t>TA</w:t>
            </w:r>
            <w:r>
              <w:rPr>
                <w:rFonts w:hint="eastAsia" w:ascii="宋体" w:hAnsi="宋体"/>
                <w:kern w:val="0"/>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患者管理</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以列表显示影像数据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数据导入</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支持从P</w:t>
            </w:r>
            <w:r>
              <w:rPr>
                <w:rFonts w:ascii="宋体" w:hAnsi="宋体"/>
                <w:kern w:val="0"/>
                <w:szCs w:val="21"/>
              </w:rPr>
              <w:t>ACS</w:t>
            </w:r>
            <w:r>
              <w:rPr>
                <w:rFonts w:hint="eastAsia" w:ascii="宋体" w:hAnsi="宋体"/>
                <w:kern w:val="0"/>
                <w:szCs w:val="21"/>
              </w:rPr>
              <w:t>或者本地导入病例数据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结果导出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支持在患者管理界面导出选中病例的分析结果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病例反馈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支持用户反馈假阳、漏检及存在其他问题的病例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center"/>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病例收藏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支持用户收藏病例并对收藏的病例进行管理和检索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jc w:val="left"/>
              <w:rPr>
                <w:rFonts w:hint="default" w:ascii="宋体" w:hAnsi="宋体" w:eastAsia="宋体" w:cstheme="minorBidi"/>
                <w:kern w:val="0"/>
                <w:sz w:val="21"/>
                <w:szCs w:val="21"/>
                <w:lang w:val="en-US" w:eastAsia="zh-CN" w:bidi="ar-SA"/>
              </w:rPr>
            </w:pPr>
            <w:r>
              <w:rPr>
                <w:rFonts w:hint="eastAsia" w:ascii="宋体" w:hAnsi="宋体" w:eastAsia="宋体" w:cstheme="minorBidi"/>
                <w:b/>
                <w:bCs/>
                <w:kern w:val="0"/>
                <w:sz w:val="28"/>
                <w:szCs w:val="28"/>
                <w:lang w:val="en-US" w:eastAsia="zh-CN" w:bidi="ar-SA"/>
              </w:rPr>
              <w:t>4</w:t>
            </w: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Arial" w:hAnsi="Arial" w:eastAsia="等线" w:cs="Arial"/>
                <w:sz w:val="22"/>
              </w:rPr>
              <w:t>冠脉</w:t>
            </w:r>
            <w:r>
              <w:rPr>
                <w:rFonts w:hint="eastAsia" w:ascii="Arial" w:hAnsi="Arial" w:eastAsia="等线" w:cs="Arial"/>
                <w:sz w:val="22"/>
                <w:lang w:val="en-US" w:eastAsia="zh-CN"/>
              </w:rPr>
              <w:t>CTA造影影像处理软件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中华人民共和国医疗器械注册证</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具备第三类管理类别中华人民共和国医疗器械注册证，需提供证书复印件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并发显示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支持多人同时在线浏览，≥</w:t>
            </w:r>
            <w:r>
              <w:rPr>
                <w:rFonts w:ascii="宋体" w:hAnsi="宋体"/>
                <w:kern w:val="0"/>
                <w:szCs w:val="21"/>
              </w:rPr>
              <w:t>5并发</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心脏自动提取</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可对心脏自动分割，提供全面完整的形态学信息。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主动脉自动分割</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智能识别主动脉特征点和起始点，并自动分割主动脉。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冠脉自动分割</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可自动分割冠脉。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冠脉中心线自动提取</w:t>
            </w:r>
          </w:p>
        </w:tc>
        <w:tc>
          <w:tcPr>
            <w:tcW w:w="6265" w:type="dxa"/>
            <w:shd w:val="clear" w:color="auto" w:fill="auto"/>
            <w:vAlign w:val="center"/>
          </w:tcPr>
          <w:p>
            <w:pPr>
              <w:rPr>
                <w:rFonts w:hint="eastAsia" w:ascii="宋体" w:hAnsi="宋体" w:cs="宋体" w:eastAsiaTheme="minorEastAsia"/>
                <w:sz w:val="21"/>
                <w:szCs w:val="21"/>
                <w:lang w:val="en-US" w:eastAsia="zh-CN" w:bidi="ar-SA"/>
              </w:rPr>
            </w:pPr>
            <w:r>
              <w:rPr>
                <w:rFonts w:hint="eastAsia" w:ascii="宋体" w:hAnsi="宋体"/>
                <w:kern w:val="0"/>
                <w:szCs w:val="21"/>
              </w:rPr>
              <w:t>从冠脉起源位置到冠脉的各级分支，自动计算血管的中心线。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冠脉自动分段</w:t>
            </w:r>
          </w:p>
        </w:tc>
        <w:tc>
          <w:tcPr>
            <w:tcW w:w="6265" w:type="dxa"/>
            <w:shd w:val="clear" w:color="auto" w:fill="auto"/>
            <w:vAlign w:val="center"/>
          </w:tcPr>
          <w:p>
            <w:pPr>
              <w:rPr>
                <w:rFonts w:hint="eastAsia" w:ascii="宋体" w:hAnsi="宋体" w:cs="宋体" w:eastAsiaTheme="minorEastAsia"/>
                <w:sz w:val="21"/>
                <w:szCs w:val="21"/>
                <w:lang w:val="en-US" w:eastAsia="zh-CN" w:bidi="ar-SA"/>
              </w:rPr>
            </w:pPr>
            <w:r>
              <w:rPr>
                <w:rFonts w:hint="eastAsia" w:ascii="宋体" w:hAnsi="宋体"/>
                <w:kern w:val="0"/>
                <w:szCs w:val="21"/>
              </w:rPr>
              <w:t>可对冠脉进行自动</w:t>
            </w:r>
            <w:r>
              <w:rPr>
                <w:rFonts w:ascii="宋体" w:hAnsi="宋体"/>
                <w:kern w:val="0"/>
                <w:szCs w:val="21"/>
              </w:rPr>
              <w:t>分段</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冠脉自动命名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w:t>
            </w:r>
            <w:r>
              <w:rPr>
                <w:rFonts w:ascii="宋体" w:hAnsi="宋体"/>
                <w:kern w:val="0"/>
                <w:szCs w:val="21"/>
              </w:rPr>
              <w:t>SCCT标准，</w:t>
            </w:r>
            <w:r>
              <w:rPr>
                <w:rFonts w:hint="eastAsia" w:ascii="宋体" w:hAnsi="宋体"/>
                <w:kern w:val="0"/>
                <w:szCs w:val="21"/>
              </w:rPr>
              <w:t>可对冠脉进行自动命名。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心脏</w:t>
            </w:r>
            <w:r>
              <w:rPr>
                <w:rFonts w:ascii="宋体" w:hAnsi="宋体"/>
                <w:kern w:val="0"/>
                <w:szCs w:val="21"/>
              </w:rPr>
              <w:t>+冠脉树的VR重建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支持心脏、冠脉树VR图像重建及显示，并可任意角度旋转，支持心脏的显示和隐藏</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MIP重建</w:t>
            </w:r>
            <w:r>
              <w:rPr>
                <w:rFonts w:hint="eastAsia" w:ascii="宋体" w:hAnsi="宋体"/>
                <w:kern w:val="0"/>
                <w:szCs w:val="21"/>
              </w:rPr>
              <w:t>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支持心脏、冠脉树MIP图像重建及显示，并可任意角度旋转，支持心脏的显示和隐藏。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CPR重建及显示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支持CPR图显示，支持血管名称和角度显示</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SCPR</w:t>
            </w:r>
            <w:r>
              <w:rPr>
                <w:rFonts w:hint="eastAsia" w:ascii="宋体" w:hAnsi="宋体"/>
                <w:kern w:val="0"/>
                <w:szCs w:val="21"/>
              </w:rPr>
              <w:t>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支持S</w:t>
            </w:r>
            <w:r>
              <w:rPr>
                <w:rFonts w:ascii="宋体" w:hAnsi="宋体"/>
                <w:szCs w:val="21"/>
              </w:rPr>
              <w:t>CPR</w:t>
            </w:r>
            <w:r>
              <w:rPr>
                <w:rFonts w:hint="eastAsia" w:ascii="宋体" w:hAnsi="宋体"/>
                <w:szCs w:val="21"/>
              </w:rPr>
              <w:t>图显示，支持角度显示</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探针图自动重建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支持探针图显示，</w:t>
            </w:r>
            <w:r>
              <w:rPr>
                <w:rFonts w:hint="eastAsia" w:ascii="宋体" w:hAnsi="宋体"/>
                <w:kern w:val="0"/>
                <w:szCs w:val="21"/>
              </w:rPr>
              <w:t>长短径、管腔轮廓显示，并提供长短径值。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MPR重建及显示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支持横断面、冠状面、矢状面的同时显示，提供横向和纵向的十字线，支持十字线联动功能。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分割区域mask显示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支持在</w:t>
            </w:r>
            <w:r>
              <w:rPr>
                <w:rFonts w:ascii="宋体" w:hAnsi="宋体"/>
                <w:szCs w:val="21"/>
              </w:rPr>
              <w:t>MPR三视图中标记血管的mask</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横断位视图快速翻页</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横断位视图提供</w:t>
            </w:r>
            <w:r>
              <w:rPr>
                <w:rFonts w:ascii="宋体" w:hAnsi="宋体"/>
                <w:kern w:val="0"/>
                <w:szCs w:val="21"/>
              </w:rPr>
              <w:t>scroll bar,</w:t>
            </w:r>
            <w:r>
              <w:rPr>
                <w:rFonts w:hint="eastAsia" w:ascii="宋体" w:hAnsi="宋体"/>
                <w:kern w:val="0"/>
                <w:szCs w:val="21"/>
              </w:rPr>
              <w:t>阅片时可快速翻页。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MPR视图s</w:t>
            </w:r>
            <w:r>
              <w:rPr>
                <w:rFonts w:ascii="宋体" w:hAnsi="宋体"/>
                <w:kern w:val="0"/>
                <w:szCs w:val="21"/>
              </w:rPr>
              <w:t>croll bar</w:t>
            </w:r>
            <w:r>
              <w:rPr>
                <w:rFonts w:hint="eastAsia" w:ascii="宋体" w:hAnsi="宋体"/>
                <w:kern w:val="0"/>
                <w:szCs w:val="21"/>
              </w:rPr>
              <w:t>组件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MPR界面提供</w:t>
            </w:r>
            <w:r>
              <w:rPr>
                <w:rFonts w:ascii="宋体" w:hAnsi="宋体"/>
                <w:kern w:val="0"/>
                <w:szCs w:val="21"/>
              </w:rPr>
              <w:t>scroll bar,</w:t>
            </w:r>
            <w:r>
              <w:rPr>
                <w:rFonts w:hint="eastAsia" w:ascii="宋体" w:hAnsi="宋体"/>
                <w:kern w:val="0"/>
                <w:szCs w:val="21"/>
              </w:rPr>
              <w:t>阅片时可快速翻页。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窗宽窗位调整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ascii="宋体" w:hAnsi="宋体"/>
                <w:szCs w:val="21"/>
              </w:rPr>
              <w:t>支持</w:t>
            </w:r>
            <w:r>
              <w:rPr>
                <w:rFonts w:hint="eastAsia" w:ascii="宋体" w:hAnsi="宋体"/>
                <w:szCs w:val="21"/>
              </w:rPr>
              <w:t>窗宽、窗位调整，内置常用窗宽、窗位，包括骨窗、肺窗、纵膈窗和I</w:t>
            </w:r>
            <w:r>
              <w:rPr>
                <w:rFonts w:ascii="宋体" w:hAnsi="宋体"/>
                <w:szCs w:val="21"/>
              </w:rPr>
              <w:t>SR</w:t>
            </w:r>
            <w:r>
              <w:rPr>
                <w:rFonts w:hint="eastAsia" w:ascii="宋体" w:hAnsi="宋体"/>
                <w:szCs w:val="21"/>
              </w:rPr>
              <w:t>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自适应窗宽窗位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支持VR图、MIP图、M</w:t>
            </w:r>
            <w:r>
              <w:rPr>
                <w:rFonts w:ascii="宋体" w:hAnsi="宋体"/>
                <w:kern w:val="0"/>
                <w:szCs w:val="21"/>
              </w:rPr>
              <w:t>PR</w:t>
            </w:r>
            <w:r>
              <w:rPr>
                <w:rFonts w:hint="eastAsia" w:ascii="宋体" w:hAnsi="宋体"/>
                <w:kern w:val="0"/>
                <w:szCs w:val="21"/>
              </w:rPr>
              <w:t>图、</w:t>
            </w:r>
            <w:r>
              <w:rPr>
                <w:rFonts w:ascii="宋体" w:hAnsi="宋体"/>
                <w:kern w:val="0"/>
                <w:szCs w:val="21"/>
              </w:rPr>
              <w:t>CPR</w:t>
            </w:r>
            <w:r>
              <w:rPr>
                <w:rFonts w:hint="eastAsia" w:ascii="宋体" w:hAnsi="宋体"/>
                <w:kern w:val="0"/>
                <w:szCs w:val="21"/>
              </w:rPr>
              <w:t>图、拉直图、探针图的自适应窗宽窗位显示。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color w:val="FF0000"/>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适应窗口显示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w:t>
            </w:r>
            <w:r>
              <w:rPr>
                <w:rFonts w:ascii="宋体" w:hAnsi="宋体"/>
                <w:szCs w:val="21"/>
              </w:rPr>
              <w:t>VR图、MIP</w:t>
            </w:r>
            <w:r>
              <w:rPr>
                <w:rFonts w:hint="eastAsia" w:ascii="宋体" w:hAnsi="宋体"/>
                <w:szCs w:val="21"/>
              </w:rPr>
              <w:t>图、</w:t>
            </w:r>
            <w:r>
              <w:rPr>
                <w:rFonts w:hint="eastAsia" w:ascii="宋体" w:hAnsi="宋体"/>
                <w:kern w:val="0"/>
                <w:szCs w:val="21"/>
              </w:rPr>
              <w:t>M</w:t>
            </w:r>
            <w:r>
              <w:rPr>
                <w:rFonts w:ascii="宋体" w:hAnsi="宋体"/>
                <w:kern w:val="0"/>
                <w:szCs w:val="21"/>
              </w:rPr>
              <w:t>PR</w:t>
            </w:r>
            <w:r>
              <w:rPr>
                <w:rFonts w:hint="eastAsia" w:ascii="宋体" w:hAnsi="宋体"/>
                <w:kern w:val="0"/>
                <w:szCs w:val="21"/>
              </w:rPr>
              <w:t>图、</w:t>
            </w:r>
            <w:r>
              <w:rPr>
                <w:rFonts w:ascii="宋体" w:hAnsi="宋体"/>
                <w:szCs w:val="21"/>
              </w:rPr>
              <w:t>CPR图、SCPR</w:t>
            </w:r>
            <w:r>
              <w:rPr>
                <w:rFonts w:hint="eastAsia" w:ascii="宋体" w:hAnsi="宋体"/>
                <w:szCs w:val="21"/>
              </w:rPr>
              <w:t>图和探针图的适应窗口显示。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定位线联动功能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ascii="宋体" w:hAnsi="宋体"/>
                <w:szCs w:val="21"/>
              </w:rPr>
              <w:t>CPR图</w:t>
            </w:r>
            <w:r>
              <w:rPr>
                <w:rFonts w:hint="eastAsia" w:ascii="宋体" w:hAnsi="宋体"/>
                <w:szCs w:val="21"/>
              </w:rPr>
              <w:t>、</w:t>
            </w:r>
            <w:r>
              <w:rPr>
                <w:rFonts w:ascii="宋体" w:hAnsi="宋体"/>
                <w:szCs w:val="21"/>
              </w:rPr>
              <w:t>SCPR</w:t>
            </w:r>
            <w:r>
              <w:rPr>
                <w:rFonts w:hint="eastAsia" w:ascii="宋体" w:hAnsi="宋体"/>
                <w:szCs w:val="21"/>
              </w:rPr>
              <w:t>图定位线位置变化与探针图变化双向联动、同步更新。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自定义图像保存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支持手动保存任意角度的图像，并可打印到胶片或发送到PACS进行归档。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color w:val="FF0000"/>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长度测量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ascii="宋体" w:hAnsi="宋体"/>
                <w:szCs w:val="21"/>
              </w:rPr>
              <w:t>支持手动测量长度并显示长度信息，且支持测量线的实时编辑，长度信息随之更新</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color w:val="FF0000"/>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胶片打印模板</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支持对V</w:t>
            </w:r>
            <w:r>
              <w:rPr>
                <w:rFonts w:ascii="宋体" w:hAnsi="宋体"/>
                <w:szCs w:val="21"/>
              </w:rPr>
              <w:t>R</w:t>
            </w:r>
            <w:r>
              <w:rPr>
                <w:rFonts w:hint="eastAsia" w:ascii="宋体" w:hAnsi="宋体"/>
                <w:szCs w:val="21"/>
              </w:rPr>
              <w:t>图、M</w:t>
            </w:r>
            <w:r>
              <w:rPr>
                <w:rFonts w:ascii="宋体" w:hAnsi="宋体"/>
                <w:szCs w:val="21"/>
              </w:rPr>
              <w:t>IP</w:t>
            </w:r>
            <w:r>
              <w:rPr>
                <w:rFonts w:hint="eastAsia" w:ascii="宋体" w:hAnsi="宋体"/>
                <w:szCs w:val="21"/>
              </w:rPr>
              <w:t>图、C</w:t>
            </w:r>
            <w:r>
              <w:rPr>
                <w:rFonts w:ascii="宋体" w:hAnsi="宋体"/>
                <w:szCs w:val="21"/>
              </w:rPr>
              <w:t>PR</w:t>
            </w:r>
            <w:r>
              <w:rPr>
                <w:rFonts w:hint="eastAsia" w:ascii="宋体" w:hAnsi="宋体"/>
                <w:szCs w:val="21"/>
              </w:rPr>
              <w:t>图和S</w:t>
            </w:r>
            <w:r>
              <w:rPr>
                <w:rFonts w:ascii="宋体" w:hAnsi="宋体"/>
                <w:szCs w:val="21"/>
              </w:rPr>
              <w:t>CPR</w:t>
            </w:r>
            <w:r>
              <w:rPr>
                <w:rFonts w:hint="eastAsia" w:ascii="宋体" w:hAnsi="宋体"/>
                <w:szCs w:val="21"/>
              </w:rPr>
              <w:t>图选择图像配置打印模板，并支持保存和删除模板。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color w:val="FF0000"/>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胶片打印图像自动排版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根据打印配置自动生成图像，自动排版。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胶片打印预览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预览自动生成和手动保存的图像，可修改排版布局。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胶片尺寸</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支持多种尺寸的胶片打印。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支持打印全部或指定页胶片。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图像归档模板</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支持对V</w:t>
            </w:r>
            <w:r>
              <w:rPr>
                <w:rFonts w:ascii="宋体" w:hAnsi="宋体"/>
                <w:szCs w:val="21"/>
              </w:rPr>
              <w:t>R</w:t>
            </w:r>
            <w:r>
              <w:rPr>
                <w:rFonts w:hint="eastAsia" w:ascii="宋体" w:hAnsi="宋体"/>
                <w:szCs w:val="21"/>
              </w:rPr>
              <w:t>图、M</w:t>
            </w:r>
            <w:r>
              <w:rPr>
                <w:rFonts w:ascii="宋体" w:hAnsi="宋体"/>
                <w:szCs w:val="21"/>
              </w:rPr>
              <w:t>IP</w:t>
            </w:r>
            <w:r>
              <w:rPr>
                <w:rFonts w:hint="eastAsia" w:ascii="宋体" w:hAnsi="宋体"/>
                <w:szCs w:val="21"/>
              </w:rPr>
              <w:t>图、C</w:t>
            </w:r>
            <w:r>
              <w:rPr>
                <w:rFonts w:ascii="宋体" w:hAnsi="宋体"/>
                <w:szCs w:val="21"/>
              </w:rPr>
              <w:t>PR</w:t>
            </w:r>
            <w:r>
              <w:rPr>
                <w:rFonts w:hint="eastAsia" w:ascii="宋体" w:hAnsi="宋体"/>
                <w:szCs w:val="21"/>
              </w:rPr>
              <w:t>图和S</w:t>
            </w:r>
            <w:r>
              <w:rPr>
                <w:rFonts w:ascii="宋体" w:hAnsi="宋体"/>
                <w:szCs w:val="21"/>
              </w:rPr>
              <w:t>CPR</w:t>
            </w:r>
            <w:r>
              <w:rPr>
                <w:rFonts w:hint="eastAsia" w:ascii="宋体" w:hAnsi="宋体"/>
                <w:szCs w:val="21"/>
              </w:rPr>
              <w:t>图选择图像配置归档模板，并支持保存和删除模板。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归档图像自动排版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根据归档配置自动生成图像，自动排版。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图像归档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支持将自动生成和手动保存的图像发送至PACS存档，支持修改序列名称。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手动选择冠脉起源和优势型</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支持用户手动选择冠脉起源和优势型信息。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手动标记狭窄</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支持用户手动标记狭窄，支持填写狭窄程度和斑块类型信息</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狭窄标记显示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针对用户手动标记的狭窄，支持</w:t>
            </w:r>
            <w:r>
              <w:rPr>
                <w:rFonts w:ascii="宋体" w:hAnsi="宋体"/>
                <w:szCs w:val="21"/>
              </w:rPr>
              <w:t>CPR和</w:t>
            </w:r>
            <w:r>
              <w:rPr>
                <w:rFonts w:hint="eastAsia" w:ascii="宋体" w:hAnsi="宋体"/>
                <w:szCs w:val="21"/>
              </w:rPr>
              <w:t>S</w:t>
            </w:r>
            <w:r>
              <w:rPr>
                <w:rFonts w:ascii="宋体" w:hAnsi="宋体"/>
                <w:szCs w:val="21"/>
              </w:rPr>
              <w:t>CPR显示</w:t>
            </w:r>
            <w:r>
              <w:rPr>
                <w:rFonts w:hint="eastAsia" w:ascii="宋体" w:hAnsi="宋体"/>
                <w:szCs w:val="21"/>
              </w:rPr>
              <w:t>此</w:t>
            </w:r>
            <w:r>
              <w:rPr>
                <w:rFonts w:ascii="宋体" w:hAnsi="宋体"/>
                <w:szCs w:val="21"/>
              </w:rPr>
              <w:t>狭窄</w:t>
            </w:r>
            <w:r>
              <w:rPr>
                <w:rFonts w:hint="eastAsia" w:ascii="宋体" w:hAnsi="宋体"/>
                <w:szCs w:val="21"/>
              </w:rPr>
              <w:t>标记</w:t>
            </w:r>
            <w:r>
              <w:rPr>
                <w:rFonts w:ascii="宋体" w:hAnsi="宋体"/>
                <w:szCs w:val="21"/>
              </w:rPr>
              <w:t>，</w:t>
            </w:r>
            <w:r>
              <w:rPr>
                <w:rFonts w:hint="eastAsia" w:ascii="宋体" w:hAnsi="宋体"/>
                <w:szCs w:val="21"/>
              </w:rPr>
              <w:t>并</w:t>
            </w:r>
            <w:r>
              <w:rPr>
                <w:rFonts w:ascii="宋体" w:hAnsi="宋体"/>
                <w:szCs w:val="21"/>
              </w:rPr>
              <w:t>支持调</w:t>
            </w:r>
            <w:r>
              <w:rPr>
                <w:rFonts w:hint="eastAsia" w:ascii="宋体" w:hAnsi="宋体"/>
                <w:szCs w:val="21"/>
              </w:rPr>
              <w:t>节狭窄标记范围。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手动标记支架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支持用户手动标记支架，支持补充详细信息。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手动标记心肌桥</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支持用户手动标记心肌桥，支持选择浅表或纵深心肌桥信息。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显示/隐藏标记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支持显示或隐藏CPR和SCPR的狭窄标记/支架标记/心肌桥标记。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血管分段名称修改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支持修改血管分段名称。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中心线轨迹在线编辑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支持从CPR图入手编辑血管中心线轨迹，通过在CPR上拖拽中心线来调整中心线轨迹。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AI重置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支持一键重置到</w:t>
            </w:r>
            <w:r>
              <w:rPr>
                <w:rFonts w:ascii="宋体" w:hAnsi="宋体"/>
                <w:kern w:val="0"/>
                <w:szCs w:val="21"/>
              </w:rPr>
              <w:t>AI初始结果</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生成报告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cstheme="minorBidi"/>
                <w:kern w:val="0"/>
                <w:szCs w:val="21"/>
              </w:rPr>
              <w:t>支持基于用户手动编辑结果生成文本描述，支持一键复制。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搭桥血管识别</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可识别出搭桥血管并自动命名。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起源异常数据自动重建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支持对起源异常数据的</w:t>
            </w:r>
            <w:r>
              <w:rPr>
                <w:rFonts w:ascii="宋体" w:hAnsi="宋体"/>
                <w:kern w:val="0"/>
                <w:szCs w:val="21"/>
              </w:rPr>
              <w:t>VR三维可视化重建</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动脉瘘自动重建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支持对动脉瘘数据的</w:t>
            </w:r>
            <w:r>
              <w:rPr>
                <w:rFonts w:ascii="宋体" w:hAnsi="宋体"/>
                <w:kern w:val="0"/>
                <w:szCs w:val="21"/>
              </w:rPr>
              <w:t>VR三维可视化重建</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搭桥数据自动重建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支持对搭桥数据的</w:t>
            </w:r>
            <w:r>
              <w:rPr>
                <w:rFonts w:ascii="宋体" w:hAnsi="宋体"/>
                <w:kern w:val="0"/>
                <w:szCs w:val="21"/>
              </w:rPr>
              <w:t>VR三维可视化重建，</w:t>
            </w:r>
            <w:r>
              <w:rPr>
                <w:rFonts w:hint="eastAsia" w:ascii="宋体" w:hAnsi="宋体"/>
                <w:kern w:val="0"/>
                <w:szCs w:val="21"/>
              </w:rPr>
              <w:t>且能重建出搭桥血管的</w:t>
            </w:r>
            <w:r>
              <w:rPr>
                <w:rFonts w:ascii="宋体" w:hAnsi="宋体"/>
                <w:kern w:val="0"/>
                <w:szCs w:val="21"/>
              </w:rPr>
              <w:t>CPR图和SCPR图</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完全闭塞血管自动重建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能识别出完全闭塞的血管，并重建出</w:t>
            </w:r>
            <w:r>
              <w:rPr>
                <w:rFonts w:ascii="宋体" w:hAnsi="宋体"/>
                <w:kern w:val="0"/>
                <w:szCs w:val="21"/>
              </w:rPr>
              <w:t>VR图、CPR图、SCPR图</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完全闭塞血管自动重建成功率</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完全闭塞血管自动分割和重建成功率不低于95%，需提供影响因子19.0以上的文献证明；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完全闭塞血管自动重建时间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完全闭塞血管自动分割和重建的平均后处理时间不超过1</w:t>
            </w:r>
            <w:r>
              <w:rPr>
                <w:rFonts w:ascii="宋体" w:hAnsi="宋体"/>
                <w:kern w:val="0"/>
                <w:szCs w:val="21"/>
              </w:rPr>
              <w:t>22</w:t>
            </w:r>
            <w:r>
              <w:rPr>
                <w:rFonts w:hint="eastAsia" w:ascii="宋体" w:hAnsi="宋体"/>
                <w:kern w:val="0"/>
                <w:szCs w:val="21"/>
              </w:rPr>
              <w:t>秒，需提供影响因子19.0以上的文献证明；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右位心重建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支持一键右位心重建，并支持一键切换回左位心结果。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LAO/RAO、CAU/CRA</w:t>
            </w:r>
            <w:r>
              <w:rPr>
                <w:rFonts w:hint="eastAsia" w:ascii="宋体" w:hAnsi="宋体"/>
                <w:kern w:val="0"/>
                <w:szCs w:val="21"/>
              </w:rPr>
              <w:t>、</w:t>
            </w:r>
            <w:r>
              <w:rPr>
                <w:rFonts w:ascii="宋体" w:hAnsi="宋体"/>
                <w:kern w:val="0"/>
                <w:szCs w:val="21"/>
              </w:rPr>
              <w:t>ROLL</w:t>
            </w:r>
            <w:r>
              <w:rPr>
                <w:rFonts w:hint="eastAsia" w:ascii="宋体" w:hAnsi="宋体"/>
                <w:kern w:val="0"/>
                <w:szCs w:val="21"/>
              </w:rPr>
              <w:t>角度信息显示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w:t>
            </w:r>
            <w:r>
              <w:rPr>
                <w:rFonts w:ascii="宋体" w:hAnsi="宋体"/>
                <w:kern w:val="0"/>
                <w:szCs w:val="21"/>
              </w:rPr>
              <w:t>VR心脏、VR冠脉树</w:t>
            </w:r>
            <w:r>
              <w:rPr>
                <w:rFonts w:hint="eastAsia" w:ascii="宋体" w:hAnsi="宋体"/>
                <w:kern w:val="0"/>
                <w:szCs w:val="21"/>
              </w:rPr>
              <w:t>、M</w:t>
            </w:r>
            <w:r>
              <w:rPr>
                <w:rFonts w:ascii="宋体" w:hAnsi="宋体"/>
                <w:kern w:val="0"/>
                <w:szCs w:val="21"/>
              </w:rPr>
              <w:t>IP</w:t>
            </w:r>
            <w:r>
              <w:rPr>
                <w:rFonts w:hint="eastAsia" w:ascii="宋体" w:hAnsi="宋体"/>
                <w:kern w:val="0"/>
                <w:szCs w:val="21"/>
              </w:rPr>
              <w:t>图</w:t>
            </w:r>
            <w:r>
              <w:rPr>
                <w:rFonts w:ascii="宋体" w:hAnsi="宋体"/>
                <w:kern w:val="0"/>
                <w:szCs w:val="21"/>
              </w:rPr>
              <w:t>的角度信息显示，方便医生对常用角度图像进行个性化配置</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V</w:t>
            </w:r>
            <w:r>
              <w:rPr>
                <w:rFonts w:ascii="宋体" w:hAnsi="宋体"/>
                <w:kern w:val="0"/>
                <w:szCs w:val="21"/>
              </w:rPr>
              <w:t>R</w:t>
            </w:r>
            <w:r>
              <w:rPr>
                <w:rFonts w:hint="eastAsia" w:ascii="宋体" w:hAnsi="宋体"/>
                <w:kern w:val="0"/>
                <w:szCs w:val="21"/>
              </w:rPr>
              <w:t>心肌渲染</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支持多种V</w:t>
            </w:r>
            <w:r>
              <w:rPr>
                <w:rFonts w:ascii="宋体" w:hAnsi="宋体"/>
                <w:kern w:val="0"/>
                <w:szCs w:val="21"/>
              </w:rPr>
              <w:t>R</w:t>
            </w:r>
            <w:r>
              <w:rPr>
                <w:rFonts w:hint="eastAsia" w:ascii="宋体" w:hAnsi="宋体"/>
                <w:kern w:val="0"/>
                <w:szCs w:val="21"/>
              </w:rPr>
              <w:t>心肌渲染的配色方案选择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左冠、右冠M</w:t>
            </w:r>
            <w:r>
              <w:rPr>
                <w:rFonts w:ascii="宋体" w:hAnsi="宋体"/>
                <w:kern w:val="0"/>
                <w:szCs w:val="21"/>
              </w:rPr>
              <w:t>IP</w:t>
            </w:r>
            <w:r>
              <w:rPr>
                <w:rFonts w:hint="eastAsia" w:ascii="宋体" w:hAnsi="宋体"/>
                <w:kern w:val="0"/>
                <w:szCs w:val="21"/>
              </w:rPr>
              <w:t>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支持冠脉树MIP图、左冠MIP图、右冠MIP图三种显示方式，并可任意角度旋转。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类造影重建及显示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支持冠脉树的类造影</w:t>
            </w:r>
            <w:r>
              <w:rPr>
                <w:rFonts w:ascii="宋体" w:hAnsi="宋体"/>
                <w:kern w:val="0"/>
                <w:szCs w:val="21"/>
              </w:rPr>
              <w:t>重建</w:t>
            </w:r>
            <w:r>
              <w:rPr>
                <w:rFonts w:hint="eastAsia" w:ascii="宋体" w:hAnsi="宋体"/>
                <w:kern w:val="0"/>
                <w:szCs w:val="21"/>
              </w:rPr>
              <w:t>与显示</w:t>
            </w:r>
            <w:r>
              <w:rPr>
                <w:rFonts w:ascii="宋体" w:hAnsi="宋体"/>
                <w:kern w:val="0"/>
                <w:szCs w:val="21"/>
              </w:rPr>
              <w:t>，</w:t>
            </w:r>
            <w:r>
              <w:rPr>
                <w:rFonts w:hint="eastAsia" w:ascii="宋体" w:hAnsi="宋体"/>
                <w:kern w:val="0"/>
                <w:szCs w:val="21"/>
              </w:rPr>
              <w:t>支持冠脉树左冠MIP和右冠MIP分开类造影重建及显示，且支持</w:t>
            </w:r>
            <w:r>
              <w:rPr>
                <w:rFonts w:ascii="宋体" w:hAnsi="宋体"/>
                <w:kern w:val="0"/>
                <w:szCs w:val="21"/>
              </w:rPr>
              <w:t>任意角度旋转</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反色</w:t>
            </w:r>
            <w:r>
              <w:rPr>
                <w:rFonts w:ascii="宋体" w:hAnsi="宋体"/>
                <w:kern w:val="0"/>
                <w:szCs w:val="21"/>
              </w:rPr>
              <w:t>MIP重建</w:t>
            </w:r>
            <w:r>
              <w:rPr>
                <w:rFonts w:hint="eastAsia" w:ascii="宋体" w:hAnsi="宋体"/>
                <w:kern w:val="0"/>
                <w:szCs w:val="21"/>
              </w:rPr>
              <w:t>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支持冠脉树的反色</w:t>
            </w:r>
            <w:r>
              <w:rPr>
                <w:rFonts w:ascii="宋体" w:hAnsi="宋体"/>
                <w:kern w:val="0"/>
                <w:szCs w:val="21"/>
              </w:rPr>
              <w:t>MIP重建</w:t>
            </w:r>
            <w:r>
              <w:rPr>
                <w:rFonts w:hint="eastAsia" w:ascii="宋体" w:hAnsi="宋体"/>
                <w:kern w:val="0"/>
                <w:szCs w:val="21"/>
              </w:rPr>
              <w:t>与显示</w:t>
            </w:r>
            <w:r>
              <w:rPr>
                <w:rFonts w:ascii="宋体" w:hAnsi="宋体"/>
                <w:kern w:val="0"/>
                <w:szCs w:val="21"/>
              </w:rPr>
              <w:t>，</w:t>
            </w:r>
            <w:r>
              <w:rPr>
                <w:rFonts w:hint="eastAsia" w:ascii="宋体" w:hAnsi="宋体"/>
                <w:kern w:val="0"/>
                <w:szCs w:val="21"/>
              </w:rPr>
              <w:t>支持冠脉树左冠MIP和右冠MIP分开反色M</w:t>
            </w:r>
            <w:r>
              <w:rPr>
                <w:rFonts w:ascii="宋体" w:hAnsi="宋体"/>
                <w:kern w:val="0"/>
                <w:szCs w:val="21"/>
              </w:rPr>
              <w:t>IP</w:t>
            </w:r>
            <w:r>
              <w:rPr>
                <w:rFonts w:hint="eastAsia" w:ascii="宋体" w:hAnsi="宋体"/>
                <w:kern w:val="0"/>
                <w:szCs w:val="21"/>
              </w:rPr>
              <w:t>重建及显示，且支持</w:t>
            </w:r>
            <w:r>
              <w:rPr>
                <w:rFonts w:ascii="宋体" w:hAnsi="宋体"/>
                <w:kern w:val="0"/>
                <w:szCs w:val="21"/>
              </w:rPr>
              <w:t>任意角度旋转</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C</w:t>
            </w:r>
            <w:r>
              <w:rPr>
                <w:rFonts w:ascii="宋体" w:hAnsi="宋体"/>
                <w:kern w:val="0"/>
                <w:szCs w:val="21"/>
              </w:rPr>
              <w:t>PR</w:t>
            </w:r>
            <w:r>
              <w:rPr>
                <w:rFonts w:hint="eastAsia" w:ascii="宋体" w:hAnsi="宋体"/>
                <w:kern w:val="0"/>
                <w:szCs w:val="21"/>
              </w:rPr>
              <w:t>图</w:t>
            </w:r>
            <w:r>
              <w:rPr>
                <w:rFonts w:hint="eastAsia" w:ascii="宋体" w:hAnsi="宋体"/>
                <w:szCs w:val="21"/>
              </w:rPr>
              <w:t>3</w:t>
            </w:r>
            <w:r>
              <w:rPr>
                <w:rFonts w:ascii="宋体" w:hAnsi="宋体"/>
                <w:szCs w:val="21"/>
              </w:rPr>
              <w:t>60</w:t>
            </w:r>
            <w:r>
              <w:rPr>
                <w:rFonts w:hint="eastAsia" w:ascii="宋体" w:hAnsi="宋体"/>
                <w:szCs w:val="21"/>
              </w:rPr>
              <w:t>°旋转</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支持CPR图3</w:t>
            </w:r>
            <w:r>
              <w:rPr>
                <w:rFonts w:ascii="宋体" w:hAnsi="宋体"/>
                <w:szCs w:val="21"/>
              </w:rPr>
              <w:t>60</w:t>
            </w:r>
            <w:r>
              <w:rPr>
                <w:rFonts w:hint="eastAsia" w:ascii="宋体" w:hAnsi="宋体"/>
                <w:szCs w:val="21"/>
              </w:rPr>
              <w:t>°旋转。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S</w:t>
            </w:r>
            <w:r>
              <w:rPr>
                <w:rFonts w:ascii="宋体" w:hAnsi="宋体"/>
                <w:szCs w:val="21"/>
              </w:rPr>
              <w:t>CPR</w:t>
            </w:r>
            <w:r>
              <w:rPr>
                <w:rFonts w:hint="eastAsia" w:ascii="宋体" w:hAnsi="宋体"/>
                <w:szCs w:val="21"/>
              </w:rPr>
              <w:t>图（拉直图）3</w:t>
            </w:r>
            <w:r>
              <w:rPr>
                <w:rFonts w:ascii="宋体" w:hAnsi="宋体"/>
                <w:szCs w:val="21"/>
              </w:rPr>
              <w:t>60</w:t>
            </w:r>
            <w:r>
              <w:rPr>
                <w:rFonts w:hint="eastAsia" w:ascii="宋体" w:hAnsi="宋体"/>
                <w:szCs w:val="21"/>
              </w:rPr>
              <w:t>°旋转</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支持S</w:t>
            </w:r>
            <w:r>
              <w:rPr>
                <w:rFonts w:ascii="宋体" w:hAnsi="宋体"/>
                <w:szCs w:val="21"/>
              </w:rPr>
              <w:t>CPR</w:t>
            </w:r>
            <w:r>
              <w:rPr>
                <w:rFonts w:hint="eastAsia" w:ascii="宋体" w:hAnsi="宋体"/>
                <w:szCs w:val="21"/>
              </w:rPr>
              <w:t>图（拉直图）3</w:t>
            </w:r>
            <w:r>
              <w:rPr>
                <w:rFonts w:ascii="宋体" w:hAnsi="宋体"/>
                <w:szCs w:val="21"/>
              </w:rPr>
              <w:t>60</w:t>
            </w:r>
            <w:r>
              <w:rPr>
                <w:rFonts w:hint="eastAsia" w:ascii="宋体" w:hAnsi="宋体"/>
                <w:szCs w:val="21"/>
              </w:rPr>
              <w:t>°旋转。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探针图横截面积</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支持管腔轮廓显示并</w:t>
            </w:r>
            <w:r>
              <w:rPr>
                <w:rFonts w:hint="eastAsia" w:ascii="宋体" w:hAnsi="宋体"/>
                <w:kern w:val="0"/>
                <w:szCs w:val="21"/>
              </w:rPr>
              <w:t>提供横截面积值。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w:t>
            </w:r>
            <w:r>
              <w:rPr>
                <w:rFonts w:hint="eastAsia" w:ascii="宋体" w:hAnsi="宋体"/>
                <w:kern w:val="0"/>
                <w:szCs w:val="21"/>
              </w:rPr>
              <w:t>IPthin重建及显示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支持三视图的</w:t>
            </w:r>
            <w:r>
              <w:rPr>
                <w:rFonts w:ascii="宋体" w:hAnsi="宋体"/>
                <w:kern w:val="0"/>
                <w:szCs w:val="21"/>
              </w:rPr>
              <w:t>MIP</w:t>
            </w:r>
            <w:r>
              <w:rPr>
                <w:rFonts w:hint="eastAsia" w:ascii="宋体" w:hAnsi="宋体"/>
                <w:kern w:val="0"/>
                <w:szCs w:val="21"/>
              </w:rPr>
              <w:t>thin重建，支持三视图单独和联动调节层厚。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w:t>
            </w:r>
            <w:r>
              <w:rPr>
                <w:rFonts w:hint="eastAsia" w:ascii="宋体" w:hAnsi="宋体"/>
                <w:kern w:val="0"/>
                <w:szCs w:val="21"/>
              </w:rPr>
              <w:t>in</w:t>
            </w:r>
            <w:r>
              <w:rPr>
                <w:rFonts w:ascii="宋体" w:hAnsi="宋体"/>
                <w:kern w:val="0"/>
                <w:szCs w:val="21"/>
              </w:rPr>
              <w:t xml:space="preserve"> M</w:t>
            </w:r>
            <w:r>
              <w:rPr>
                <w:rFonts w:hint="eastAsia" w:ascii="宋体" w:hAnsi="宋体"/>
                <w:kern w:val="0"/>
                <w:szCs w:val="21"/>
              </w:rPr>
              <w:t>I</w:t>
            </w:r>
            <w:r>
              <w:rPr>
                <w:rFonts w:ascii="宋体" w:hAnsi="宋体"/>
                <w:kern w:val="0"/>
                <w:szCs w:val="21"/>
              </w:rPr>
              <w:t>P</w:t>
            </w:r>
            <w:r>
              <w:rPr>
                <w:rFonts w:hint="eastAsia" w:ascii="宋体" w:hAnsi="宋体"/>
                <w:kern w:val="0"/>
                <w:szCs w:val="21"/>
              </w:rPr>
              <w:t>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支持三视图的</w:t>
            </w:r>
            <w:r>
              <w:rPr>
                <w:rFonts w:ascii="宋体" w:hAnsi="宋体"/>
                <w:kern w:val="0"/>
                <w:szCs w:val="21"/>
              </w:rPr>
              <w:t>M</w:t>
            </w:r>
            <w:r>
              <w:rPr>
                <w:rFonts w:hint="eastAsia" w:ascii="宋体" w:hAnsi="宋体"/>
                <w:kern w:val="0"/>
                <w:szCs w:val="21"/>
              </w:rPr>
              <w:t>in</w:t>
            </w:r>
            <w:r>
              <w:rPr>
                <w:rFonts w:ascii="宋体" w:hAnsi="宋体"/>
                <w:kern w:val="0"/>
                <w:szCs w:val="21"/>
              </w:rPr>
              <w:t xml:space="preserve"> M</w:t>
            </w:r>
            <w:r>
              <w:rPr>
                <w:rFonts w:hint="eastAsia" w:ascii="宋体" w:hAnsi="宋体"/>
                <w:kern w:val="0"/>
                <w:szCs w:val="21"/>
              </w:rPr>
              <w:t>I</w:t>
            </w:r>
            <w:r>
              <w:rPr>
                <w:rFonts w:ascii="宋体" w:hAnsi="宋体"/>
                <w:kern w:val="0"/>
                <w:szCs w:val="21"/>
              </w:rPr>
              <w:t>P</w:t>
            </w:r>
            <w:r>
              <w:rPr>
                <w:rFonts w:hint="eastAsia" w:ascii="宋体" w:hAnsi="宋体"/>
                <w:kern w:val="0"/>
                <w:szCs w:val="21"/>
              </w:rPr>
              <w:t>重建，支持三视图单独和联动调节层厚。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Mean M</w:t>
            </w:r>
            <w:r>
              <w:rPr>
                <w:rFonts w:hint="eastAsia" w:ascii="宋体" w:hAnsi="宋体"/>
                <w:kern w:val="0"/>
                <w:szCs w:val="21"/>
              </w:rPr>
              <w:t>I</w:t>
            </w:r>
            <w:r>
              <w:rPr>
                <w:rFonts w:ascii="宋体" w:hAnsi="宋体"/>
                <w:kern w:val="0"/>
                <w:szCs w:val="21"/>
              </w:rPr>
              <w:t>P</w:t>
            </w:r>
            <w:r>
              <w:rPr>
                <w:rFonts w:hint="eastAsia" w:ascii="宋体" w:hAnsi="宋体"/>
                <w:kern w:val="0"/>
                <w:szCs w:val="21"/>
              </w:rPr>
              <w:t>重建及显示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支持三视图的</w:t>
            </w:r>
            <w:r>
              <w:rPr>
                <w:rFonts w:ascii="宋体" w:hAnsi="宋体"/>
                <w:kern w:val="0"/>
                <w:szCs w:val="21"/>
              </w:rPr>
              <w:t>Mean M</w:t>
            </w:r>
            <w:r>
              <w:rPr>
                <w:rFonts w:hint="eastAsia" w:ascii="宋体" w:hAnsi="宋体"/>
                <w:kern w:val="0"/>
                <w:szCs w:val="21"/>
              </w:rPr>
              <w:t>I</w:t>
            </w:r>
            <w:r>
              <w:rPr>
                <w:rFonts w:ascii="宋体" w:hAnsi="宋体"/>
                <w:kern w:val="0"/>
                <w:szCs w:val="21"/>
              </w:rPr>
              <w:t>P</w:t>
            </w:r>
            <w:r>
              <w:rPr>
                <w:rFonts w:hint="eastAsia" w:ascii="宋体" w:hAnsi="宋体"/>
                <w:kern w:val="0"/>
                <w:szCs w:val="21"/>
              </w:rPr>
              <w:t>重建，支持三视图单独和联动调节层厚。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血管导航列表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显示已分割出的血管名，一键快捷切换。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识别最佳重建质量期相</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计算所有导入的期相，识别最佳重建质量期像并默认优先打开。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血管智能排序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支持先左冠后右冠和先右冠后左冠两种血管智能排序方式。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MPR任意斜切重建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采用三维多平面重建算法，支持任意角度实时斜切，以方便观察血管和组织。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斜切旋转模式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M</w:t>
            </w:r>
            <w:r>
              <w:rPr>
                <w:rFonts w:ascii="宋体" w:hAnsi="宋体"/>
                <w:kern w:val="0"/>
                <w:szCs w:val="21"/>
              </w:rPr>
              <w:t>PR</w:t>
            </w:r>
            <w:r>
              <w:rPr>
                <w:rFonts w:hint="eastAsia" w:ascii="宋体" w:hAnsi="宋体"/>
                <w:kern w:val="0"/>
                <w:szCs w:val="21"/>
              </w:rPr>
              <w:t>斜切支持两种旋转模式，分别为自由旋转模式和正交旋转模式，且支持模式间切换。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组合图保存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可根据医院习惯自动生成组合图，支持保存</w:t>
            </w:r>
            <w:r>
              <w:rPr>
                <w:rFonts w:ascii="宋体" w:hAnsi="宋体"/>
                <w:kern w:val="0"/>
                <w:szCs w:val="21"/>
              </w:rPr>
              <w:t>3</w:t>
            </w:r>
            <w:r>
              <w:rPr>
                <w:rFonts w:hint="eastAsia" w:ascii="宋体" w:hAnsi="宋体"/>
                <w:kern w:val="0"/>
                <w:szCs w:val="21"/>
              </w:rPr>
              <w:t>种类型的组合图的配置：（</w:t>
            </w:r>
            <w:r>
              <w:rPr>
                <w:rFonts w:ascii="宋体" w:hAnsi="宋体"/>
                <w:kern w:val="0"/>
                <w:szCs w:val="21"/>
              </w:rPr>
              <w:t>1）</w:t>
            </w:r>
            <w:r>
              <w:rPr>
                <w:rFonts w:hint="eastAsia" w:ascii="宋体" w:hAnsi="宋体"/>
                <w:kern w:val="0"/>
                <w:szCs w:val="21"/>
              </w:rPr>
              <w:t>探针图</w:t>
            </w:r>
            <w:r>
              <w:rPr>
                <w:rFonts w:ascii="宋体" w:hAnsi="宋体"/>
                <w:kern w:val="0"/>
                <w:szCs w:val="21"/>
              </w:rPr>
              <w:t>+CPR</w:t>
            </w:r>
            <w:r>
              <w:rPr>
                <w:rFonts w:hint="eastAsia" w:ascii="宋体" w:hAnsi="宋体"/>
                <w:kern w:val="0"/>
                <w:szCs w:val="21"/>
              </w:rPr>
              <w:t>图（</w:t>
            </w:r>
            <w:r>
              <w:rPr>
                <w:rFonts w:ascii="宋体" w:hAnsi="宋体"/>
                <w:kern w:val="0"/>
                <w:szCs w:val="21"/>
              </w:rPr>
              <w:t>2）</w:t>
            </w:r>
            <w:r>
              <w:rPr>
                <w:rFonts w:hint="eastAsia" w:ascii="宋体" w:hAnsi="宋体"/>
                <w:kern w:val="0"/>
                <w:szCs w:val="21"/>
              </w:rPr>
              <w:t>探针图</w:t>
            </w:r>
            <w:r>
              <w:rPr>
                <w:rFonts w:ascii="宋体" w:hAnsi="宋体"/>
                <w:kern w:val="0"/>
                <w:szCs w:val="21"/>
              </w:rPr>
              <w:t>+拉直图</w:t>
            </w:r>
            <w:r>
              <w:rPr>
                <w:rFonts w:hint="eastAsia" w:ascii="宋体" w:hAnsi="宋体"/>
                <w:kern w:val="0"/>
                <w:szCs w:val="21"/>
              </w:rPr>
              <w:t>（</w:t>
            </w:r>
            <w:r>
              <w:rPr>
                <w:rFonts w:ascii="宋体" w:hAnsi="宋体"/>
                <w:kern w:val="0"/>
                <w:szCs w:val="21"/>
              </w:rPr>
              <w:t>3）CPR</w:t>
            </w:r>
            <w:r>
              <w:rPr>
                <w:rFonts w:hint="eastAsia" w:ascii="宋体" w:hAnsi="宋体"/>
                <w:kern w:val="0"/>
                <w:szCs w:val="21"/>
              </w:rPr>
              <w:t>图</w:t>
            </w:r>
            <w:r>
              <w:rPr>
                <w:rFonts w:ascii="宋体" w:hAnsi="宋体"/>
                <w:kern w:val="0"/>
                <w:szCs w:val="21"/>
              </w:rPr>
              <w:t>+</w:t>
            </w:r>
            <w:r>
              <w:rPr>
                <w:rFonts w:hint="eastAsia" w:ascii="宋体" w:hAnsi="宋体"/>
                <w:kern w:val="0"/>
                <w:szCs w:val="21"/>
              </w:rPr>
              <w:t>探针图</w:t>
            </w:r>
            <w:r>
              <w:rPr>
                <w:rFonts w:ascii="宋体" w:hAnsi="宋体"/>
                <w:kern w:val="0"/>
                <w:szCs w:val="21"/>
              </w:rPr>
              <w:t>+拉直图</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双向联动功能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ascii="宋体" w:hAnsi="宋体"/>
                <w:szCs w:val="21"/>
              </w:rPr>
              <w:t>VR图、MIP图、CPR图和SCPR图定位线位置变化联动，且对应横断位视图定位标记和探针图同步改变，自动对应</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血管追踪标记与定位线相联动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定位线在</w:t>
            </w:r>
            <w:r>
              <w:rPr>
                <w:rFonts w:ascii="宋体" w:hAnsi="宋体"/>
                <w:szCs w:val="21"/>
              </w:rPr>
              <w:t>VR图、MIP</w:t>
            </w:r>
            <w:r>
              <w:rPr>
                <w:rFonts w:hint="eastAsia" w:ascii="宋体" w:hAnsi="宋体"/>
                <w:szCs w:val="21"/>
              </w:rPr>
              <w:t>图、</w:t>
            </w:r>
            <w:r>
              <w:rPr>
                <w:rFonts w:ascii="宋体" w:hAnsi="宋体"/>
                <w:szCs w:val="21"/>
              </w:rPr>
              <w:t>CPR图和SCPR</w:t>
            </w:r>
            <w:r>
              <w:rPr>
                <w:rFonts w:hint="eastAsia" w:ascii="宋体" w:hAnsi="宋体"/>
                <w:szCs w:val="21"/>
              </w:rPr>
              <w:t>图的血管段滑动时，横断位视图定位标记同步。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定位线与血管追踪标记相联动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横断位视图定位标记追踪血管轨迹时，</w:t>
            </w:r>
            <w:r>
              <w:rPr>
                <w:rFonts w:ascii="宋体" w:hAnsi="宋体"/>
                <w:szCs w:val="21"/>
              </w:rPr>
              <w:t xml:space="preserve"> VR图、MIP</w:t>
            </w:r>
            <w:r>
              <w:rPr>
                <w:rFonts w:hint="eastAsia" w:ascii="宋体" w:hAnsi="宋体"/>
                <w:szCs w:val="21"/>
              </w:rPr>
              <w:t>图、</w:t>
            </w:r>
            <w:r>
              <w:rPr>
                <w:rFonts w:ascii="宋体" w:hAnsi="宋体"/>
                <w:szCs w:val="21"/>
              </w:rPr>
              <w:t>CPR图和SCPR</w:t>
            </w:r>
            <w:r>
              <w:rPr>
                <w:rFonts w:hint="eastAsia" w:ascii="宋体" w:hAnsi="宋体"/>
                <w:szCs w:val="21"/>
              </w:rPr>
              <w:t>图的血管段定位线同步滑动。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标记功能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支持箭头标记和文字标记，并支持保存带有标记信息的图像到归档/打印序列。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R</w:t>
            </w:r>
            <w:r>
              <w:rPr>
                <w:rFonts w:ascii="宋体" w:hAnsi="宋体"/>
                <w:szCs w:val="21"/>
              </w:rPr>
              <w:t>OI</w:t>
            </w:r>
            <w:r>
              <w:rPr>
                <w:rFonts w:hint="eastAsia" w:ascii="宋体" w:hAnsi="宋体"/>
                <w:szCs w:val="21"/>
              </w:rPr>
              <w:t>测量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支持R</w:t>
            </w:r>
            <w:r>
              <w:rPr>
                <w:rFonts w:ascii="宋体" w:hAnsi="宋体"/>
                <w:kern w:val="0"/>
                <w:szCs w:val="21"/>
              </w:rPr>
              <w:t>OI</w:t>
            </w:r>
            <w:r>
              <w:rPr>
                <w:rFonts w:hint="eastAsia" w:ascii="宋体" w:hAnsi="宋体"/>
                <w:kern w:val="0"/>
                <w:szCs w:val="21"/>
              </w:rPr>
              <w:t>测量，提供面积、</w:t>
            </w:r>
            <w:r>
              <w:rPr>
                <w:rFonts w:hint="eastAsia" w:ascii="宋体" w:hAnsi="宋体"/>
                <w:szCs w:val="21"/>
              </w:rPr>
              <w:t>平均C</w:t>
            </w:r>
            <w:r>
              <w:rPr>
                <w:rFonts w:ascii="宋体" w:hAnsi="宋体"/>
                <w:szCs w:val="21"/>
              </w:rPr>
              <w:t>T</w:t>
            </w:r>
            <w:r>
              <w:rPr>
                <w:rFonts w:hint="eastAsia" w:ascii="宋体" w:hAnsi="宋体"/>
                <w:szCs w:val="21"/>
              </w:rPr>
              <w:t>值、最大、最小C</w:t>
            </w:r>
            <w:r>
              <w:rPr>
                <w:rFonts w:ascii="宋体" w:hAnsi="宋体"/>
                <w:szCs w:val="21"/>
              </w:rPr>
              <w:t>T</w:t>
            </w:r>
            <w:r>
              <w:rPr>
                <w:rFonts w:hint="eastAsia" w:ascii="宋体" w:hAnsi="宋体"/>
                <w:szCs w:val="21"/>
              </w:rPr>
              <w:t>值和标准差。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智能</w:t>
            </w:r>
            <w:r>
              <w:rPr>
                <w:rFonts w:ascii="宋体" w:hAnsi="宋体"/>
                <w:kern w:val="0"/>
                <w:szCs w:val="21"/>
              </w:rPr>
              <w:t>CAD-RADS评分</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自动给出</w:t>
            </w:r>
            <w:r>
              <w:rPr>
                <w:rFonts w:ascii="宋体" w:hAnsi="宋体"/>
                <w:kern w:val="0"/>
                <w:szCs w:val="21"/>
              </w:rPr>
              <w:t>CAD-RADS评分</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自动检出起源和优势型</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支持冠脉起源和优势型检出，并支持用户手动修改。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自动检出斑块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可自动识别血管内斑块</w:t>
            </w:r>
            <w:r>
              <w:rPr>
                <w:rFonts w:ascii="宋体" w:hAnsi="宋体"/>
                <w:kern w:val="0"/>
                <w:szCs w:val="21"/>
              </w:rPr>
              <w:t xml:space="preserve"> </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分段最狭窄处定位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应用深度学习狭窄检测算法，可以找到各个血管各个分段管腔最狭窄处。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分段最狭窄处标记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自动识别分段内最狭窄处后以标签形式将坐标可视化。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自动检出病变范围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自动检出病变范围，分为局限性、节段性和弥漫性三种，并支持修改。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斑块分类</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可以对钙化斑块、非钙化斑块、混合斑块进行分类。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自动给出狭窄参数并支持修改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给出斑块狭窄程度、直径狭窄率、狭窄长度等参数，并支持用户手动修改。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自动分割斑块</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自动分割斑块，并显示去除斑块后的管腔轮廓。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斑块成分分析</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提供斑块成分分析，包括平均</w:t>
            </w:r>
            <w:r>
              <w:rPr>
                <w:rFonts w:ascii="宋体" w:hAnsi="宋体"/>
                <w:kern w:val="0"/>
                <w:szCs w:val="21"/>
              </w:rPr>
              <w:t>CT</w:t>
            </w:r>
            <w:r>
              <w:rPr>
                <w:rFonts w:hint="eastAsia" w:ascii="宋体" w:hAnsi="宋体"/>
                <w:kern w:val="0"/>
                <w:szCs w:val="21"/>
              </w:rPr>
              <w:t>值、体积和体积占比。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低衰减成分分析</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t>对于斑块中的低衰减成分给予分析</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自动识别支架</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可自动识别支架</w:t>
            </w:r>
            <w:r>
              <w:rPr>
                <w:rFonts w:hint="eastAsia" w:ascii="宋体" w:hAnsi="宋体"/>
                <w:szCs w:val="21"/>
              </w:rPr>
              <w:t>，</w:t>
            </w:r>
            <w:r>
              <w:rPr>
                <w:rFonts w:ascii="宋体" w:hAnsi="宋体"/>
                <w:szCs w:val="21"/>
              </w:rPr>
              <w:t>CPR和</w:t>
            </w:r>
            <w:r>
              <w:rPr>
                <w:rFonts w:hint="eastAsia" w:ascii="宋体" w:hAnsi="宋体"/>
                <w:szCs w:val="21"/>
              </w:rPr>
              <w:t>S</w:t>
            </w:r>
            <w:r>
              <w:rPr>
                <w:rFonts w:ascii="宋体" w:hAnsi="宋体"/>
                <w:szCs w:val="21"/>
              </w:rPr>
              <w:t>CPR</w:t>
            </w:r>
            <w:r>
              <w:rPr>
                <w:rFonts w:hint="eastAsia" w:ascii="宋体" w:hAnsi="宋体"/>
                <w:szCs w:val="21"/>
              </w:rPr>
              <w:t>同步显示支架标记</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自动识别心肌桥</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可自动识别心肌桥，自动输出心肌桥深度和壁冠状动脉长度</w:t>
            </w:r>
            <w:r>
              <w:rPr>
                <w:rFonts w:hint="eastAsia" w:ascii="宋体" w:hAnsi="宋体"/>
                <w:szCs w:val="21"/>
              </w:rPr>
              <w:t>，</w:t>
            </w:r>
            <w:r>
              <w:rPr>
                <w:rFonts w:ascii="宋体" w:hAnsi="宋体"/>
                <w:szCs w:val="21"/>
              </w:rPr>
              <w:t>CPR和</w:t>
            </w:r>
            <w:r>
              <w:rPr>
                <w:rFonts w:hint="eastAsia" w:ascii="宋体" w:hAnsi="宋体"/>
                <w:szCs w:val="21"/>
              </w:rPr>
              <w:t>S</w:t>
            </w:r>
            <w:r>
              <w:rPr>
                <w:rFonts w:ascii="宋体" w:hAnsi="宋体"/>
                <w:szCs w:val="21"/>
              </w:rPr>
              <w:t>CPR</w:t>
            </w:r>
            <w:r>
              <w:rPr>
                <w:rFonts w:hint="eastAsia" w:ascii="宋体" w:hAnsi="宋体"/>
                <w:szCs w:val="21"/>
              </w:rPr>
              <w:t>同步显示心肌桥标记</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斑块伪彩显示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w:t>
            </w:r>
            <w:r>
              <w:rPr>
                <w:rFonts w:ascii="宋体" w:hAnsi="宋体"/>
                <w:kern w:val="0"/>
                <w:szCs w:val="21"/>
              </w:rPr>
              <w:t>CPR</w:t>
            </w:r>
            <w:r>
              <w:rPr>
                <w:rFonts w:hint="eastAsia" w:ascii="宋体" w:hAnsi="宋体"/>
                <w:kern w:val="0"/>
                <w:szCs w:val="21"/>
              </w:rPr>
              <w:t>、</w:t>
            </w:r>
            <w:r>
              <w:rPr>
                <w:rFonts w:ascii="宋体" w:hAnsi="宋体"/>
                <w:kern w:val="0"/>
                <w:szCs w:val="21"/>
              </w:rPr>
              <w:t>SCPR、探针图、横断位图像的</w:t>
            </w:r>
            <w:r>
              <w:rPr>
                <w:rFonts w:hint="eastAsia" w:ascii="宋体" w:hAnsi="宋体"/>
                <w:kern w:val="0"/>
                <w:szCs w:val="21"/>
              </w:rPr>
              <w:t>斑块伪彩显示或隐藏。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跨期相结果列表</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提供跨期相结果列表，支持在当前期相查看与其他期相的对比差异结果，差异结果包括狭窄分级不同，有无心肌桥以及有无支架。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三种狭窄测量计算方式的切换</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支持三种狭窄测量计算方式的切换，包括参考近端、参考远端和参考近、远端的计算方式。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人工狭窄测量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 xml:space="preserve">提供直径狭窄率和面积狭窄率，及对应的曲线；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管腔轮廓实时编辑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支持管腔轮廓编辑，编辑后直径</w:t>
            </w:r>
            <w:r>
              <w:rPr>
                <w:rFonts w:ascii="宋体" w:hAnsi="宋体"/>
                <w:kern w:val="0"/>
                <w:szCs w:val="21"/>
              </w:rPr>
              <w:t>/面积曲线实时更新，人工测量狭窄率实时更新</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TAG功能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w:t>
            </w:r>
            <w:r>
              <w:rPr>
                <w:rFonts w:ascii="宋体" w:hAnsi="宋体"/>
                <w:kern w:val="0"/>
                <w:szCs w:val="21"/>
              </w:rPr>
              <w:t>TAG管腔内造影剂衰减曲线，自动拟合线性回归方程并给出TAG值</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直径/面积/</w:t>
            </w:r>
            <w:r>
              <w:rPr>
                <w:rFonts w:ascii="宋体" w:hAnsi="宋体"/>
                <w:kern w:val="0"/>
                <w:szCs w:val="21"/>
              </w:rPr>
              <w:t>TAG</w:t>
            </w:r>
            <w:r>
              <w:rPr>
                <w:rFonts w:hint="eastAsia" w:ascii="宋体" w:hAnsi="宋体"/>
                <w:kern w:val="0"/>
                <w:szCs w:val="21"/>
              </w:rPr>
              <w:t>曲线组合图保存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支持“探针图+拉直图+直径/面积/TAG曲线”的手动保存。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C</w:t>
            </w:r>
            <w:r>
              <w:rPr>
                <w:rFonts w:ascii="宋体" w:hAnsi="宋体"/>
                <w:kern w:val="0"/>
                <w:szCs w:val="21"/>
              </w:rPr>
              <w:t>PR</w:t>
            </w:r>
            <w:r>
              <w:rPr>
                <w:rFonts w:hint="eastAsia" w:ascii="宋体" w:hAnsi="宋体"/>
                <w:kern w:val="0"/>
                <w:szCs w:val="21"/>
              </w:rPr>
              <w:t>中心线编辑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支持通过C</w:t>
            </w:r>
            <w:r>
              <w:rPr>
                <w:rFonts w:ascii="宋体" w:hAnsi="宋体"/>
                <w:kern w:val="0"/>
                <w:szCs w:val="21"/>
              </w:rPr>
              <w:t>PR</w:t>
            </w:r>
            <w:r>
              <w:rPr>
                <w:rFonts w:hint="eastAsia" w:ascii="宋体" w:hAnsi="宋体"/>
                <w:kern w:val="0"/>
                <w:szCs w:val="21"/>
              </w:rPr>
              <w:t>图拖拽中心点的方式来调整中心线轨迹，支持增加、删除中心点，拖拽点的过程中探针图同步联动。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探针图中心点编辑</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可在７幅探针图上调整血管横截面中心点的位置，对应</w:t>
            </w:r>
            <w:r>
              <w:rPr>
                <w:rFonts w:ascii="宋体" w:hAnsi="宋体"/>
                <w:kern w:val="0"/>
                <w:szCs w:val="21"/>
              </w:rPr>
              <w:t>CPR图控制点同步联动更新。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撤销、返回与重置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记录轨迹编辑的所有操作步骤，可撤销或返回每一步，且支持一键还原至初始状态。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中心线轨迹延长</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支持在横断位上通过打点的方式延长头部血管中心线。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血管头部走歪修复功能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支持血管头部中心线走歪问题的修复。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在线血管延长</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支持在横断位上通过打点或涂抹的方式在线延长远端血管。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横断位打点工具</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可通过在横断位上新增生长点，支持对生长点进行移动或删除操作，以方便医生精准打点。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生长点与真实</w:t>
            </w:r>
            <w:r>
              <w:rPr>
                <w:rFonts w:ascii="宋体" w:hAnsi="宋体"/>
                <w:kern w:val="0"/>
                <w:szCs w:val="21"/>
              </w:rPr>
              <w:t>VR图联动显示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支持在真实</w:t>
            </w:r>
            <w:r>
              <w:rPr>
                <w:rFonts w:ascii="宋体" w:hAnsi="宋体"/>
                <w:kern w:val="0"/>
                <w:szCs w:val="21"/>
              </w:rPr>
              <w:t>VR心脏/冠脉树上联动显示用户在横断位上打下的生长点</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横断位涂抹/擦除工具</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cstheme="minorBidi"/>
                <w:kern w:val="0"/>
                <w:szCs w:val="21"/>
              </w:rPr>
              <w:t>提供涂抹和擦除工具，支持在横断位上通过涂抹的方式在线延长远端血管，支持对涂抹的血管mask进行擦除操作。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新血管生长并智能命名</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支持重新生长血管，对于新生长出的血管自动提取中心线并智能命名。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搭桥血管生长功能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支持在横断位上通过打点或涂抹的方式对搭桥血管欠分割的地方进行生长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在线血管删除</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支持从下往上在线删除远端静脉污染。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cut bar</w:t>
            </w:r>
            <w:r>
              <w:rPr>
                <w:rFonts w:hint="eastAsia" w:ascii="宋体" w:hAnsi="宋体"/>
                <w:kern w:val="0"/>
                <w:szCs w:val="21"/>
              </w:rPr>
              <w:t>工具</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w:t>
            </w:r>
            <w:r>
              <w:rPr>
                <w:rFonts w:ascii="宋体" w:hAnsi="宋体"/>
                <w:kern w:val="0"/>
                <w:szCs w:val="21"/>
              </w:rPr>
              <w:t>CPR图上使用cut bar</w:t>
            </w:r>
            <w:r>
              <w:rPr>
                <w:rFonts w:hint="eastAsia" w:ascii="宋体" w:hAnsi="宋体"/>
                <w:kern w:val="0"/>
                <w:szCs w:val="21"/>
              </w:rPr>
              <w:t>可自由选择想要删除血管起始段。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搭桥血管删除功能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支持在CPR图上，使用cut</w:t>
            </w:r>
            <w:r>
              <w:rPr>
                <w:rFonts w:ascii="宋体" w:hAnsi="宋体"/>
                <w:kern w:val="0"/>
                <w:szCs w:val="21"/>
              </w:rPr>
              <w:t xml:space="preserve"> bar </w:t>
            </w:r>
            <w:r>
              <w:rPr>
                <w:rFonts w:hint="eastAsia" w:ascii="宋体" w:hAnsi="宋体"/>
                <w:kern w:val="0"/>
                <w:szCs w:val="21"/>
              </w:rPr>
              <w:t>从上往下删除搭桥血管段。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VR裁剪主动脉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w:t>
            </w:r>
            <w:r>
              <w:rPr>
                <w:rFonts w:ascii="宋体" w:hAnsi="宋体"/>
                <w:kern w:val="0"/>
                <w:szCs w:val="21"/>
              </w:rPr>
              <w:t>VR图上任意裁剪主动脉</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VR裁剪冠脉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w:t>
            </w:r>
            <w:r>
              <w:rPr>
                <w:rFonts w:ascii="宋体" w:hAnsi="宋体"/>
                <w:kern w:val="0"/>
                <w:szCs w:val="21"/>
              </w:rPr>
              <w:t>VR图上任意裁剪冠脉</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VR裁剪心肌和血管</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可在</w:t>
            </w:r>
            <w:r>
              <w:rPr>
                <w:rFonts w:ascii="宋体" w:hAnsi="宋体"/>
                <w:kern w:val="0"/>
                <w:szCs w:val="21"/>
              </w:rPr>
              <w:t>VR图上任意裁剪心肌和血管</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修改血管名称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在线修改血管名称，可通过下拉菜单选择系统已有命名。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任意自定义血管命名修改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支持血管分段的任意自定义命名，且支持搭桥血管的自定义命名。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血管命名编辑与</w:t>
            </w:r>
            <w:r>
              <w:rPr>
                <w:rFonts w:ascii="宋体" w:hAnsi="宋体"/>
                <w:kern w:val="0"/>
                <w:szCs w:val="21"/>
              </w:rPr>
              <w:t>VR实时渲染图像交互</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血管命名编辑与</w:t>
            </w:r>
            <w:r>
              <w:rPr>
                <w:rFonts w:ascii="宋体" w:hAnsi="宋体"/>
                <w:kern w:val="0"/>
                <w:szCs w:val="21"/>
              </w:rPr>
              <w:t>VR实时渲染图像交互</w:t>
            </w:r>
            <w:r>
              <w:rPr>
                <w:rFonts w:hint="eastAsia" w:ascii="宋体" w:hAnsi="宋体"/>
                <w:kern w:val="0"/>
                <w:szCs w:val="21"/>
              </w:rPr>
              <w:t>，且修改完成后，V</w:t>
            </w:r>
            <w:r>
              <w:rPr>
                <w:rFonts w:ascii="宋体" w:hAnsi="宋体"/>
                <w:kern w:val="0"/>
                <w:szCs w:val="21"/>
              </w:rPr>
              <w:t>R</w:t>
            </w:r>
            <w:r>
              <w:rPr>
                <w:rFonts w:hint="eastAsia" w:ascii="宋体" w:hAnsi="宋体"/>
                <w:kern w:val="0"/>
                <w:szCs w:val="21"/>
              </w:rPr>
              <w:t>图同步显示血管名称。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命名修改与归档</w:t>
            </w:r>
            <w:r>
              <w:rPr>
                <w:rFonts w:ascii="宋体" w:hAnsi="宋体"/>
                <w:kern w:val="0"/>
                <w:szCs w:val="21"/>
              </w:rPr>
              <w:t>/打印图像同步更新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血管命名修改后，归档</w:t>
            </w:r>
            <w:r>
              <w:rPr>
                <w:rFonts w:ascii="宋体" w:hAnsi="宋体"/>
                <w:szCs w:val="21"/>
              </w:rPr>
              <w:t>/打印图像血管名称同步更新</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命名修改与病灶列表、报告同步更新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血管命名修改后，病灶列表、智能报告同步更新。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冠周脂肪</w:t>
            </w:r>
            <w:r>
              <w:rPr>
                <w:rFonts w:ascii="宋体" w:hAnsi="宋体"/>
                <w:kern w:val="0"/>
                <w:szCs w:val="21"/>
              </w:rPr>
              <w:t>FAI值</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智能计算</w:t>
            </w:r>
            <w:r>
              <w:rPr>
                <w:rFonts w:ascii="宋体" w:hAnsi="宋体"/>
                <w:kern w:val="0"/>
                <w:szCs w:val="21"/>
              </w:rPr>
              <w:t>RCA</w:t>
            </w:r>
            <w:r>
              <w:rPr>
                <w:rFonts w:hint="eastAsia" w:ascii="宋体" w:hAnsi="宋体"/>
                <w:kern w:val="0"/>
                <w:szCs w:val="21"/>
              </w:rPr>
              <w:t>、</w:t>
            </w:r>
            <w:r>
              <w:rPr>
                <w:rFonts w:ascii="宋体" w:hAnsi="宋体"/>
                <w:kern w:val="0"/>
                <w:szCs w:val="21"/>
              </w:rPr>
              <w:t>LAD</w:t>
            </w:r>
            <w:r>
              <w:rPr>
                <w:rFonts w:hint="eastAsia" w:ascii="宋体" w:hAnsi="宋体"/>
                <w:kern w:val="0"/>
                <w:szCs w:val="21"/>
              </w:rPr>
              <w:t>、</w:t>
            </w:r>
            <w:r>
              <w:rPr>
                <w:rFonts w:ascii="宋体" w:hAnsi="宋体"/>
                <w:kern w:val="0"/>
                <w:szCs w:val="21"/>
              </w:rPr>
              <w:t>LCX</w:t>
            </w:r>
            <w:r>
              <w:rPr>
                <w:rFonts w:hint="eastAsia" w:ascii="宋体" w:hAnsi="宋体"/>
                <w:kern w:val="0"/>
                <w:szCs w:val="21"/>
              </w:rPr>
              <w:t>血管周围脂肪密度</w:t>
            </w:r>
            <w:r>
              <w:rPr>
                <w:rFonts w:ascii="宋体" w:hAnsi="宋体"/>
                <w:kern w:val="0"/>
                <w:szCs w:val="21"/>
              </w:rPr>
              <w:t>FAI值</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FAI</w:t>
            </w:r>
            <w:r>
              <w:rPr>
                <w:rFonts w:hint="eastAsia" w:ascii="宋体" w:hAnsi="宋体"/>
                <w:kern w:val="0"/>
                <w:szCs w:val="21"/>
              </w:rPr>
              <w:t>伪彩显示</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w:t>
            </w:r>
            <w:r>
              <w:rPr>
                <w:rFonts w:ascii="宋体" w:hAnsi="宋体"/>
                <w:kern w:val="0"/>
                <w:szCs w:val="21"/>
              </w:rPr>
              <w:t>CPR</w:t>
            </w:r>
            <w:r>
              <w:rPr>
                <w:rFonts w:hint="eastAsia" w:ascii="宋体" w:hAnsi="宋体"/>
                <w:kern w:val="0"/>
                <w:szCs w:val="21"/>
              </w:rPr>
              <w:t>图、横断位图、拉直图、探针图的</w:t>
            </w:r>
            <w:r>
              <w:rPr>
                <w:rFonts w:ascii="宋体" w:hAnsi="宋体"/>
                <w:kern w:val="0"/>
                <w:szCs w:val="21"/>
              </w:rPr>
              <w:t>FAI</w:t>
            </w:r>
            <w:r>
              <w:rPr>
                <w:rFonts w:hint="eastAsia" w:ascii="宋体" w:hAnsi="宋体"/>
                <w:kern w:val="0"/>
                <w:szCs w:val="21"/>
              </w:rPr>
              <w:t>伪彩显示或隐藏。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FAI自定义血管长度区域</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支持自定义选择血管的测量区域来计算FAI值。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FAI自定义结果删除</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支持删除FAI自定义测量结果。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FAI自定义结果微调</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支持对已有自定义测量FAI值的区域，进行调整选区，重新计算。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FAI智能报告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智能生成</w:t>
            </w:r>
            <w:r>
              <w:rPr>
                <w:rFonts w:ascii="宋体" w:hAnsi="宋体"/>
                <w:kern w:val="0"/>
                <w:szCs w:val="21"/>
              </w:rPr>
              <w:t>FAI报告，并支持归档、打印和复制</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ascii="宋体" w:hAnsi="宋体"/>
                <w:kern w:val="0"/>
                <w:szCs w:val="21"/>
              </w:rPr>
              <w:t>FAI</w:t>
            </w:r>
            <w:r>
              <w:rPr>
                <w:rFonts w:hint="eastAsia" w:ascii="宋体" w:hAnsi="宋体"/>
                <w:kern w:val="0"/>
                <w:szCs w:val="21"/>
              </w:rPr>
              <w:t>结果导出功能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支持一键导出单期相、多期相或多病例的</w:t>
            </w:r>
            <w:r>
              <w:rPr>
                <w:rFonts w:ascii="宋体" w:hAnsi="宋体"/>
                <w:kern w:val="0"/>
                <w:szCs w:val="21"/>
              </w:rPr>
              <w:t>FAI</w:t>
            </w:r>
            <w:r>
              <w:rPr>
                <w:rFonts w:hint="eastAsia" w:ascii="宋体" w:hAnsi="宋体"/>
                <w:kern w:val="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一键智能报告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自动生成符合用户日常报告书写习惯的文本报告和结构化表格报告。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报告归档</w:t>
            </w:r>
            <w:r>
              <w:rPr>
                <w:rFonts w:ascii="宋体" w:hAnsi="宋体"/>
                <w:kern w:val="0"/>
                <w:szCs w:val="21"/>
              </w:rPr>
              <w:t>/打印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支持对生成的文本报告、结构化表格报告任意复制、归档至</w:t>
            </w:r>
            <w:r>
              <w:rPr>
                <w:rFonts w:ascii="宋体" w:hAnsi="宋体"/>
                <w:kern w:val="0"/>
                <w:szCs w:val="21"/>
              </w:rPr>
              <w:t>PACS系统或进行胶片打印</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结构化报告</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根据国际</w:t>
            </w:r>
            <w:r>
              <w:rPr>
                <w:rFonts w:ascii="宋体" w:hAnsi="宋体"/>
                <w:kern w:val="0"/>
                <w:szCs w:val="21"/>
              </w:rPr>
              <w:t>SCCT指南，自动生成结构化报告</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自定义图像保存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提供两种保存方式，包含DICOM和JPEG格式，并提供不同快捷键，支持对自定义保存的图像进行归档和打印，自定义保存DICOM图像支持调节窗宽和窗位。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胶片自动排版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根据胶片图像类型、血管类型、布局、排版设置，可以自动保存图像，并进行胶片自动排版。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胶片排版自由调整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支持对自动排版后的结果进行自由调整，包括图像放大、缩小、平移、移位、删除，以及排版布局和图像顺序的调整，支持不同页采用不同布局，支持选择黑白或彩色打印。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归档图像排版自由调整</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支持对归档预览里保存的图像进行自由调整，包括图像放大、缩小、平移、移位和删除。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不同期相图像按期相类别排序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在不同期相下选择的图像可以自动在归档或打印预览中合并展示，顺序以期相类别排序。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多期相图像一键归类</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在归档和打印预览中，支持通过一键归类来选择不同期相图像的合并排序类型，一键归类的排序根据归档配置的规则来排序，支持多种排序方式，包括按照图像类型排序或按照血管类型排序。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跨期相合并打印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在不同期相下选择的图像或血管可以自动在打印预览中合并展示，支持跨期相图像一键合并。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打印筛选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医生可以通过打印筛选功能选择任意血管或图像类型，剩余图像类型或血管类型将不进入打印预览。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w:t>
            </w:r>
            <w:r>
              <w:rPr>
                <w:rFonts w:ascii="宋体" w:hAnsi="宋体"/>
                <w:kern w:val="0"/>
                <w:szCs w:val="21"/>
              </w:rPr>
              <w:t>/打印</w:t>
            </w:r>
            <w:r>
              <w:rPr>
                <w:rFonts w:hint="eastAsia" w:ascii="宋体" w:hAnsi="宋体"/>
                <w:kern w:val="0"/>
                <w:szCs w:val="21"/>
              </w:rPr>
              <w:t>记忆功能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支持图像归档/打印记忆功能，退出打印界面后，再次进入时显示上次归档/打印的结果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归档筛选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医生可以通过归档筛选功能选择任意血管或图像类型，剩余图像类型或血管类型将不进入归档预览。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跨期相筛选</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医生可以选择任意期相的任意图像类型或血管类型，其余图像将不进入归档预览或打印预览。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跨期相合并归档</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在不同期相下选择的图像或血管可以自动在归档预览中合并展示，支持跨期相图像一键合并发送至PACS系统。</w:t>
            </w:r>
            <w:r>
              <w:rPr>
                <w:rFonts w:ascii="宋体" w:hAns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多期相图像标识区分</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当不同期相下选择的图像或血管在归档或打印预览中合并展示时，支持通过激活期相标签来区分不同期相图像。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一键回传多个PACS节点</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支持一键回传多个P</w:t>
            </w:r>
            <w:r>
              <w:rPr>
                <w:rFonts w:ascii="宋体" w:hAnsi="宋体"/>
                <w:kern w:val="0"/>
                <w:szCs w:val="21"/>
              </w:rPr>
              <w:t>ACS</w:t>
            </w:r>
            <w:r>
              <w:rPr>
                <w:rFonts w:hint="eastAsia" w:ascii="宋体" w:hAnsi="宋体"/>
                <w:kern w:val="0"/>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报告模板配置系统</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可以根据医院习惯配置报告模板，支持多种类型报告。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冠脉起源和优势型描述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系统根据医院报告习惯自动生成文本报告，描述冠脉起源和优势型情况，医生可以根据需求配置描述规则。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自定义血管范围及顺序描述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医生可以根据医院习惯自定义需要描述的血管范围及顺序。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阳性段病灶合并描述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对于三大主支血管，分段多发斑块的情况，支持通过配置实现阳性段病灶合并描述使得报告更符合临床习惯。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阴性段隐藏描述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对于三大主支血管，分段无斑块的情况，支持通过配置实现隐藏阴性段描述使得报告更符合临床习惯。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自定义分段和狭窄描述</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医生可根据习惯配置血管分段名和斑块狭窄的描述方式。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支持配置归档规则：图像类型和选取规则，归档图像排序，序列名称。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打印配置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支持配置打印规则：图像类型和选取规则，胶片图像排序，胶片布局。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归档</w:t>
            </w:r>
            <w:r>
              <w:rPr>
                <w:rFonts w:ascii="宋体" w:hAnsi="宋体"/>
                <w:kern w:val="0"/>
                <w:szCs w:val="21"/>
              </w:rPr>
              <w:t>/打印智能图像类型选取配置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VR心脏图、VR冠脉树图、MIP图（MIP左冠、MIP右冠）、类造影（左冠类造影、右冠类造影）、反色MIP（左冠反色MIP、右冠反色MIP）、CPR图、SCPR图、组合图、MPR图像（包括横断位、冠状位、矢状位图像）进行选择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szCs w:val="21"/>
              </w:rPr>
              <w:t>归档、打印图像排序配置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szCs w:val="21"/>
              </w:rPr>
              <w:t>支持三组图像的整体排序，包含</w:t>
            </w:r>
            <w:r>
              <w:rPr>
                <w:rFonts w:ascii="宋体" w:hAnsi="宋体"/>
                <w:szCs w:val="21"/>
              </w:rPr>
              <w:t>VR/MIP</w:t>
            </w:r>
            <w:r>
              <w:rPr>
                <w:rFonts w:hint="eastAsia" w:ascii="宋体" w:hAnsi="宋体"/>
                <w:szCs w:val="21"/>
              </w:rPr>
              <w:t>类图像、C</w:t>
            </w:r>
            <w:r>
              <w:rPr>
                <w:rFonts w:ascii="宋体" w:hAnsi="宋体"/>
                <w:szCs w:val="21"/>
              </w:rPr>
              <w:t>PR/SCPR/</w:t>
            </w:r>
            <w:r>
              <w:rPr>
                <w:rFonts w:hint="eastAsia" w:ascii="宋体" w:hAnsi="宋体"/>
                <w:szCs w:val="21"/>
              </w:rPr>
              <w:t>组合图类图像、M</w:t>
            </w:r>
            <w:r>
              <w:rPr>
                <w:rFonts w:ascii="宋体" w:hAnsi="宋体"/>
                <w:szCs w:val="21"/>
              </w:rPr>
              <w:t>PR</w:t>
            </w:r>
            <w:r>
              <w:rPr>
                <w:rFonts w:hint="eastAsia" w:ascii="宋体" w:hAnsi="宋体"/>
                <w:szCs w:val="21"/>
              </w:rPr>
              <w:t>图像，并支持组内各图像的任意排序；针对C</w:t>
            </w:r>
            <w:r>
              <w:rPr>
                <w:rFonts w:ascii="宋体" w:hAnsi="宋体"/>
                <w:szCs w:val="21"/>
              </w:rPr>
              <w:t>PR/SCPR/</w:t>
            </w:r>
            <w:r>
              <w:rPr>
                <w:rFonts w:hint="eastAsia" w:ascii="宋体" w:hAnsi="宋体"/>
                <w:szCs w:val="21"/>
              </w:rPr>
              <w:t>组合图，提供按照图像类型排序或血管类型排序两种排序方式。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选图规则自定义设置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支持用户对想要归档/打印的图像角度、数量进行自定义设置；支持对MPR图像的图像数量、层厚以及层间距进行设置。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智能识别最佳观察狭窄角度</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支持选择是否自动保存</w:t>
            </w:r>
            <w:r>
              <w:rPr>
                <w:rFonts w:ascii="宋体" w:hAnsi="宋体"/>
                <w:kern w:val="0"/>
                <w:szCs w:val="21"/>
              </w:rPr>
              <w:t>CPR/SCPR</w:t>
            </w:r>
            <w:r>
              <w:rPr>
                <w:rFonts w:hint="eastAsia" w:ascii="宋体" w:hAnsi="宋体"/>
                <w:kern w:val="0"/>
                <w:szCs w:val="21"/>
              </w:rPr>
              <w:t>图最佳观察狭窄角度并自动发送到归档预览和打印预览里，并给与</w:t>
            </w:r>
            <w:r>
              <w:rPr>
                <w:rFonts w:ascii="宋体" w:hAnsi="宋体"/>
                <w:kern w:val="0"/>
                <w:szCs w:val="21"/>
              </w:rPr>
              <w:t>AI标识</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智能选图</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w:t>
            </w:r>
            <w:r>
              <w:rPr>
                <w:rFonts w:ascii="宋体" w:hAnsi="宋体"/>
                <w:kern w:val="0"/>
                <w:szCs w:val="21"/>
              </w:rPr>
              <w:t>CPR</w:t>
            </w:r>
            <w:r>
              <w:rPr>
                <w:rFonts w:hint="eastAsia" w:ascii="宋体" w:hAnsi="宋体"/>
                <w:kern w:val="0"/>
                <w:szCs w:val="21"/>
              </w:rPr>
              <w:t>图像在自动归档、打印选图时，支持智能避免血管交叉图像。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智能排序</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根据归档</w:t>
            </w:r>
            <w:r>
              <w:rPr>
                <w:rFonts w:ascii="宋体" w:hAnsi="宋体"/>
                <w:kern w:val="0"/>
                <w:szCs w:val="21"/>
              </w:rPr>
              <w:t>/打印配置的结果全局智能排序，可以按照图像类型或者血管类型进行排序</w:t>
            </w:r>
            <w:r>
              <w:rPr>
                <w:rFonts w:hint="eastAsia" w:ascii="宋体" w:hAnsi="宋体"/>
                <w:kern w:val="0"/>
                <w:szCs w:val="21"/>
              </w:rPr>
              <w:t>，血管类型支持先左冠后右冠和先右冠后左冠两种配置</w:t>
            </w:r>
            <w:r>
              <w:rPr>
                <w:rFonts w:ascii="宋体" w:hAnsi="宋体"/>
                <w:kern w:val="0"/>
                <w:szCs w:val="21"/>
              </w:rPr>
              <w:t>。</w:t>
            </w:r>
            <w:r>
              <w:rPr>
                <w:rFonts w:hint="eastAsia" w:ascii="宋体" w:hAns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胶片全局</w:t>
            </w:r>
            <w:r>
              <w:rPr>
                <w:rFonts w:ascii="宋体" w:hAnsi="宋体"/>
                <w:kern w:val="0"/>
                <w:szCs w:val="21"/>
              </w:rPr>
              <w:t>/单张配置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支持对胶片全局布局</w:t>
            </w:r>
            <w:r>
              <w:rPr>
                <w:rFonts w:ascii="宋体" w:hAnsi="宋体"/>
                <w:kern w:val="0"/>
                <w:szCs w:val="21"/>
              </w:rPr>
              <w:t>/单张布局进行自定义配置，且支持</w:t>
            </w:r>
            <w:r>
              <w:rPr>
                <w:rFonts w:hint="eastAsia" w:ascii="宋体" w:hAnsi="宋体"/>
                <w:kern w:val="0"/>
                <w:szCs w:val="21"/>
              </w:rPr>
              <w:t>胶片按列</w:t>
            </w:r>
            <w:r>
              <w:rPr>
                <w:rFonts w:ascii="宋体" w:hAnsi="宋体"/>
                <w:kern w:val="0"/>
                <w:szCs w:val="21"/>
              </w:rPr>
              <w:t>/行排版配置。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胶片打印参数自由设置</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支持医生对胶片打印纸张大小、打印数量、打印机、打印模式进行自由设置。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配置模板保存</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支持多种配置方案，可将医生自已配置的模板自定义另存，支持一键选择不同模板。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支持病例用户反馈</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支持用户对假阳和漏检病例的反馈，以及其他问题的反馈。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支持病例收藏及病例收藏管理</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kern w:val="0"/>
                <w:szCs w:val="21"/>
              </w:rPr>
              <w:t>支持用户收藏病例，可添加备注信息和收藏者信息；支持用户管理收藏的病例，可将病例保存到不同文件夹，并支持关键词筛选病例。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病人层面冠脉狭窄检测性能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cs="宋体"/>
                <w:kern w:val="0"/>
                <w:szCs w:val="21"/>
              </w:rPr>
              <w:t>冠脉狭窄检测算法敏感度在病人层面高于93%，需提供第三方机构测试或文献证明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jc w:val="left"/>
              <w:rPr>
                <w:rFonts w:hint="eastAsia" w:ascii="宋体" w:hAnsi="宋体" w:eastAsiaTheme="minorEastAsia" w:cstheme="minorBidi"/>
                <w:kern w:val="0"/>
                <w:sz w:val="21"/>
                <w:szCs w:val="21"/>
                <w:lang w:val="en-US" w:eastAsia="zh-CN" w:bidi="ar-SA"/>
              </w:rPr>
            </w:pPr>
          </w:p>
        </w:tc>
        <w:tc>
          <w:tcPr>
            <w:tcW w:w="2438" w:type="dxa"/>
            <w:shd w:val="clear" w:color="auto" w:fill="auto"/>
            <w:vAlign w:val="center"/>
          </w:tcPr>
          <w:p>
            <w:pPr>
              <w:jc w:val="left"/>
              <w:rPr>
                <w:rFonts w:hint="eastAsia" w:ascii="宋体" w:hAnsi="宋体" w:eastAsiaTheme="minorEastAsia" w:cstheme="minorBidi"/>
                <w:kern w:val="0"/>
                <w:sz w:val="21"/>
                <w:szCs w:val="21"/>
                <w:lang w:val="en-US" w:eastAsia="zh-CN" w:bidi="ar-SA"/>
              </w:rPr>
            </w:pPr>
            <w:r>
              <w:rPr>
                <w:rFonts w:hint="eastAsia" w:ascii="宋体" w:hAnsi="宋体"/>
                <w:kern w:val="0"/>
                <w:szCs w:val="21"/>
              </w:rPr>
              <w:t>血管层面冠脉狭窄检测性能</w:t>
            </w:r>
          </w:p>
        </w:tc>
        <w:tc>
          <w:tcPr>
            <w:tcW w:w="6265" w:type="dxa"/>
            <w:shd w:val="clear" w:color="auto" w:fill="auto"/>
            <w:vAlign w:val="center"/>
          </w:tcPr>
          <w:p>
            <w:pPr>
              <w:rPr>
                <w:rFonts w:hint="eastAsia" w:ascii="宋体" w:hAnsi="宋体" w:eastAsiaTheme="minorEastAsia" w:cstheme="minorBidi"/>
                <w:kern w:val="0"/>
                <w:sz w:val="21"/>
                <w:szCs w:val="21"/>
                <w:lang w:val="en-US" w:eastAsia="zh-CN" w:bidi="ar-SA"/>
              </w:rPr>
            </w:pPr>
            <w:r>
              <w:rPr>
                <w:rFonts w:hint="eastAsia" w:ascii="宋体" w:hAnsi="宋体" w:cs="宋体"/>
                <w:kern w:val="0"/>
                <w:szCs w:val="21"/>
              </w:rPr>
              <w:t>冠脉狭窄检测算法敏感度在血管层面高于83%，需提供第三方机构测试或文献证明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shd w:val="clear" w:color="auto" w:fill="auto"/>
            <w:vAlign w:val="center"/>
          </w:tcPr>
          <w:p>
            <w:pPr>
              <w:widowControl/>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8"/>
                <w:szCs w:val="28"/>
                <w:lang w:val="en-US" w:eastAsia="zh-CN" w:bidi="ar-SA"/>
              </w:rPr>
              <w:t>5</w:t>
            </w:r>
          </w:p>
        </w:tc>
        <w:tc>
          <w:tcPr>
            <w:tcW w:w="2438" w:type="dxa"/>
            <w:shd w:val="clear" w:color="auto" w:fill="auto"/>
            <w:vAlign w:val="center"/>
          </w:tcPr>
          <w:p>
            <w:pPr>
              <w:widowControl/>
              <w:jc w:val="left"/>
              <w:rPr>
                <w:rFonts w:hint="eastAsia" w:ascii="宋体" w:hAnsi="宋体" w:eastAsia="宋体" w:cs="宋体"/>
                <w:b/>
                <w:bCs/>
                <w:color w:val="000000"/>
                <w:kern w:val="0"/>
                <w:sz w:val="21"/>
                <w:szCs w:val="21"/>
                <w:lang w:val="en-US" w:eastAsia="zh-CN" w:bidi="ar-SA"/>
              </w:rPr>
            </w:pPr>
            <w:r>
              <w:rPr>
                <w:rFonts w:hint="eastAsia" w:ascii="Arial" w:hAnsi="Arial" w:eastAsia="等线" w:cs="Arial"/>
                <w:sz w:val="22"/>
                <w:lang w:val="en-US" w:eastAsia="zh-CN"/>
              </w:rPr>
              <w:t>智能儿童生长发育评估软件</w:t>
            </w:r>
          </w:p>
        </w:tc>
        <w:tc>
          <w:tcPr>
            <w:tcW w:w="6265" w:type="dxa"/>
            <w:shd w:val="clear" w:color="auto" w:fill="auto"/>
            <w:vAlign w:val="center"/>
          </w:tcPr>
          <w:p>
            <w:pPr>
              <w:widowControl/>
              <w:jc w:val="center"/>
              <w:rPr>
                <w:rFonts w:hint="eastAsia" w:ascii="宋体" w:hAnsi="宋体" w:eastAsia="宋体" w:cs="宋体"/>
                <w:b/>
                <w:b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医疗器械注册证</w:t>
            </w:r>
          </w:p>
        </w:tc>
        <w:tc>
          <w:tcPr>
            <w:tcW w:w="6265" w:type="dxa"/>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具备中华人民共和国医疗器械注册证，需提供证书复印件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b/>
                <w:bCs/>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b w:val="0"/>
                <w:bCs w:val="0"/>
                <w:color w:val="000000"/>
                <w:kern w:val="0"/>
                <w:szCs w:val="21"/>
              </w:rPr>
              <w:t>影像阅片模块</w:t>
            </w:r>
          </w:p>
        </w:tc>
        <w:tc>
          <w:tcPr>
            <w:tcW w:w="6265" w:type="dxa"/>
            <w:shd w:val="clear" w:color="auto" w:fill="auto"/>
            <w:vAlign w:val="center"/>
          </w:tcPr>
          <w:p>
            <w:pPr>
              <w:widowControl/>
              <w:jc w:val="center"/>
              <w:rPr>
                <w:rFonts w:hint="eastAsia" w:ascii="宋体" w:hAnsi="宋体" w:eastAsia="宋体" w:cs="宋体"/>
                <w:b/>
                <w:b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检查列表</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提供检查列表，可手动将序列拖拽至影像区，支持多序列数据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四角标注</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四角显示基本信息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图像缩放</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支持图像放大、缩小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图像移动</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支持移动图像位置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窗宽窗位调整</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支持图像调整窗宽窗位及一键恢复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正、负片显示</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支持正、负片切换显示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适应窗口显示</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可一键实现适应窗口显示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旋转</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支持图像旋转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镜像</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支持图像左右镜像翻转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测量功能</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支持直线测量功能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top"/>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显示内容</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用户可选择显示/隐藏影像上的标记、评级及四角标注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b w:val="0"/>
                <w:bCs w:val="0"/>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Cs w:val="21"/>
              </w:rPr>
              <w:t>智能评估模块</w:t>
            </w:r>
          </w:p>
        </w:tc>
        <w:tc>
          <w:tcPr>
            <w:tcW w:w="6265" w:type="dxa"/>
            <w:shd w:val="clear" w:color="auto" w:fill="auto"/>
            <w:vAlign w:val="center"/>
          </w:tcPr>
          <w:p>
            <w:pPr>
              <w:widowControl/>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rPr>
              <w:t>可利用手部X线正位片，自动计算骨龄值并进行生长发育评估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支持多种骨龄评估标准</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支持4种骨龄标准：</w:t>
            </w:r>
            <w:r>
              <w:rPr>
                <w:rFonts w:ascii="宋体" w:hAnsi="宋体" w:eastAsia="宋体" w:cs="宋体"/>
                <w:color w:val="000000"/>
                <w:kern w:val="0"/>
                <w:szCs w:val="21"/>
              </w:rPr>
              <w:t>GP</w:t>
            </w:r>
            <w:r>
              <w:rPr>
                <w:rFonts w:hint="eastAsia" w:ascii="宋体" w:hAnsi="宋体" w:eastAsia="宋体" w:cs="宋体"/>
                <w:color w:val="000000"/>
                <w:kern w:val="0"/>
                <w:szCs w:val="21"/>
              </w:rPr>
              <w:t>图谱法、中华05法、TW3法和TW3C法，显示的骨龄标准支持配置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骨化中心智能定位</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自动对掌指骨、尺骨、桡骨、腕骨各骨化中心定位标记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骨化中心智能评级</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根据骨龄评估标准，自动给出掌指骨、尺骨、桡骨、腕骨各骨化中心对应评级，支持医生修改评级结果，评级结果支持复制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教学指南</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内置标准GP图谱和计分法骨化中心等级参考图及文字描述，影像自动与对应的标准图谱匹配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生长发育评估</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提供对儿童的身高评价、身高预测、体重评价、初潮预计（针对女童）等生长发育相关评估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身高评价</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基于《中国0-18岁儿童青少年身高、体重标准化生长曲线》（2009年李辉等），自动评估儿童的年龄身高百分位数、年龄身高SDS、骨龄身高百分位数和骨龄身高SDS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身高预测</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支持遗传法（CMH）、遗传法（FPH）、BP法、RUS-CHN法、TW3法、TW3C法和BP法6种身高预测标准，结果支持修改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体重评价</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自动给出BMI指数与体重分级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初潮预计</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针对女童可自动给出初潮年龄预计；针对已来初潮的女童，按照实际情况填写初潮年龄；结果支持修改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both"/>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儿童信息修改</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可手动修改患者姓名、性别、年龄、出生日期和检查日期，并根据修改后的信息重新给出骨龄预测和生长发育评估结果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自动生成身高历史随访</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可自动关联历史数据，生成骨龄、年龄的身高历史随访曲线，支持手动填写骨龄、年龄、身高的历史数据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b w:val="0"/>
                <w:bCs w:val="0"/>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Cs w:val="21"/>
              </w:rPr>
              <w:t>智能报告模块</w:t>
            </w:r>
          </w:p>
        </w:tc>
        <w:tc>
          <w:tcPr>
            <w:tcW w:w="6265" w:type="dxa"/>
            <w:shd w:val="clear" w:color="auto" w:fill="auto"/>
            <w:vAlign w:val="center"/>
          </w:tcPr>
          <w:p>
            <w:pPr>
              <w:widowControl/>
              <w:jc w:val="left"/>
              <w:rPr>
                <w:rFonts w:hint="eastAsia" w:ascii="宋体" w:hAnsi="宋体" w:eastAsia="宋体" w:cs="宋体"/>
                <w:b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自动生成生长发育报告</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自动生成生长发育报告，可提供诊断报告/简化版图文报告/完整版图文报告/精简版图文报告共4种报告类型，</w:t>
            </w:r>
            <w:r>
              <w:rPr>
                <w:rFonts w:ascii="宋体" w:hAnsi="宋体" w:eastAsia="宋体" w:cs="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报告打印与归档</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支持报告的打印、下载和归档至</w:t>
            </w:r>
            <w:r>
              <w:rPr>
                <w:rFonts w:ascii="宋体" w:hAnsi="宋体" w:eastAsia="宋体" w:cs="宋体"/>
                <w:color w:val="000000"/>
                <w:kern w:val="0"/>
                <w:szCs w:val="21"/>
              </w:rPr>
              <w:t>PACS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报告自定义编辑</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可对完整版报告进行自定义编辑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报告配置</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支持计分法是否显示总分、是否显示骨龄名称、是否报告初潮预测和身高预测等报告内容配置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自动生成骨龄检查所见</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自动生成检查所见文本，掌指骨和腕骨发育状况评估，豆状骨、拇指内侧籽骨检出提示，尺骨发育异常提醒，文本信息支持一键复制，一键还原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4" w:type="dxa"/>
            <w:vMerge w:val="continue"/>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p>
        </w:tc>
        <w:tc>
          <w:tcPr>
            <w:tcW w:w="2438" w:type="dxa"/>
            <w:shd w:val="clear" w:color="auto" w:fill="auto"/>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自动生成骨龄诊断结论</w:t>
            </w:r>
          </w:p>
        </w:tc>
        <w:tc>
          <w:tcPr>
            <w:tcW w:w="6265" w:type="dxa"/>
            <w:shd w:val="clear" w:color="auto" w:fill="auto"/>
            <w:vAlign w:val="center"/>
          </w:tcPr>
          <w:p>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自动生成结论文本，根据日历年龄和骨龄的差值给出判断，提示发育提前/延迟/正常，文本信息支持一键复制，一键还原</w:t>
            </w:r>
          </w:p>
        </w:tc>
      </w:tr>
    </w:tbl>
    <w:p>
      <w:pPr>
        <w:pStyle w:val="4"/>
        <w:ind w:left="0" w:leftChars="0" w:firstLine="0" w:firstLineChars="0"/>
        <w:rPr>
          <w:rFonts w:hint="eastAsia"/>
          <w:lang w:val="en-US" w:eastAsia="zh-CN"/>
        </w:rPr>
      </w:pPr>
    </w:p>
    <w:p>
      <w:pPr>
        <w:spacing w:line="360" w:lineRule="auto"/>
        <w:jc w:val="both"/>
        <w:rPr>
          <w:rFonts w:ascii="宋体" w:hAnsi="宋体" w:eastAsia="宋体"/>
          <w:sz w:val="24"/>
        </w:rPr>
      </w:pPr>
    </w:p>
    <w:sectPr>
      <w:headerReference r:id="rId3" w:type="default"/>
      <w:footerReference r:id="rId5" w:type="default"/>
      <w:headerReference r:id="rId4" w:type="even"/>
      <w:type w:val="continuous"/>
      <w:pgSz w:w="11906" w:h="16838"/>
      <w:pgMar w:top="1418" w:right="1259" w:bottom="1134" w:left="1259" w:header="851" w:footer="567"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color w:val="5B9BD5"/>
      </w:rPr>
    </w:pPr>
    <w:r>
      <w:rPr>
        <w:color w:val="5B9BD5"/>
      </w:rPr>
      <w:t xml:space="preserve">                                                                                                </w:t>
    </w:r>
    <w:r>
      <w:fldChar w:fldCharType="begin"/>
    </w:r>
    <w:r>
      <w:instrText xml:space="preserve">PAGE  \* Arabic  \* MERGEFORMAT</w:instrText>
    </w:r>
    <w:r>
      <w:fldChar w:fldCharType="separate"/>
    </w:r>
    <w:r>
      <w:rPr>
        <w:lang w:val="zh-CN"/>
      </w:rPr>
      <w:t>4</w:t>
    </w:r>
    <w:r>
      <w:fldChar w:fldCharType="end"/>
    </w:r>
    <w:r>
      <w:rPr>
        <w:lang w:val="zh-CN"/>
      </w:rPr>
      <w:t xml:space="preserve"> / </w:t>
    </w:r>
    <w:r>
      <w:fldChar w:fldCharType="begin"/>
    </w:r>
    <w:r>
      <w:instrText xml:space="preserve">NUMPAGES  \* Arabic  \* MERGEFORMAT</w:instrText>
    </w:r>
    <w:r>
      <w:fldChar w:fldCharType="separate"/>
    </w:r>
    <w:r>
      <w:rPr>
        <w:lang w:val="zh-CN"/>
      </w:rPr>
      <w:t>5</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03"/>
      </w:tabs>
      <w:spacing w:line="200" w:lineRule="exact"/>
      <w:rPr>
        <w:rFonts w:ascii="微软雅黑" w:hAnsi="微软雅黑" w:eastAsia="微软雅黑"/>
        <w:color w:val="404040"/>
        <w:sz w:val="14"/>
        <w:szCs w:val="14"/>
      </w:rPr>
    </w:pPr>
  </w:p>
  <w:p>
    <w:pPr>
      <w:tabs>
        <w:tab w:val="left" w:pos="5103"/>
      </w:tabs>
      <w:spacing w:line="200" w:lineRule="exact"/>
      <w:rPr>
        <w:rFonts w:ascii="微软雅黑" w:hAnsi="微软雅黑" w:eastAsia="微软雅黑"/>
        <w:color w:val="404040"/>
        <w:sz w:val="14"/>
        <w:szCs w:val="14"/>
      </w:rPr>
    </w:pPr>
  </w:p>
  <w:p>
    <w:pPr>
      <w:tabs>
        <w:tab w:val="left" w:pos="5103"/>
      </w:tabs>
      <w:spacing w:line="200" w:lineRule="exact"/>
      <w:rPr>
        <w:rFonts w:ascii="微软雅黑" w:hAnsi="微软雅黑" w:eastAsia="微软雅黑"/>
        <w:color w:val="404040"/>
        <w:sz w:val="14"/>
        <w:szCs w:val="14"/>
      </w:rPr>
    </w:pPr>
    <w:r>
      <w:rPr>
        <w:rFonts w:ascii="微软雅黑" w:hAnsi="微软雅黑" w:eastAsia="微软雅黑"/>
        <w:color w:val="404040"/>
        <w:sz w:val="14"/>
        <w:szCs w:val="14"/>
      </w:rPr>
      <w:drawing>
        <wp:anchor distT="0" distB="0" distL="114300" distR="114300" simplePos="0" relativeHeight="251661312" behindDoc="1" locked="0" layoutInCell="1" allowOverlap="1">
          <wp:simplePos x="0" y="0"/>
          <wp:positionH relativeFrom="column">
            <wp:posOffset>213360</wp:posOffset>
          </wp:positionH>
          <wp:positionV relativeFrom="paragraph">
            <wp:posOffset>26670</wp:posOffset>
          </wp:positionV>
          <wp:extent cx="5632450" cy="428625"/>
          <wp:effectExtent l="0" t="0" r="0" b="0"/>
          <wp:wrapNone/>
          <wp:docPr id="13" name="图片 6" descr="底边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底边03-02"/>
                  <pic:cNvPicPr>
                    <a:picLocks noChangeAspect="1" noChangeArrowheads="1"/>
                  </pic:cNvPicPr>
                </pic:nvPicPr>
                <pic:blipFill>
                  <a:blip r:embed="rId1">
                    <a:extLst>
                      <a:ext uri="{28A0092B-C50C-407E-A947-70E740481C1C}">
                        <a14:useLocalDpi xmlns:a14="http://schemas.microsoft.com/office/drawing/2010/main" val="0"/>
                      </a:ext>
                    </a:extLst>
                  </a:blip>
                  <a:srcRect r="7024"/>
                  <a:stretch>
                    <a:fillRect/>
                  </a:stretch>
                </pic:blipFill>
                <pic:spPr>
                  <a:xfrm>
                    <a:off x="0" y="0"/>
                    <a:ext cx="5632450" cy="428625"/>
                  </a:xfrm>
                  <a:prstGeom prst="rect">
                    <a:avLst/>
                  </a:prstGeom>
                  <a:noFill/>
                  <a:ln>
                    <a:noFill/>
                  </a:ln>
                </pic:spPr>
              </pic:pic>
            </a:graphicData>
          </a:graphic>
        </wp:anchor>
      </w:drawing>
    </w:r>
    <w:r>
      <w:rPr>
        <w:rFonts w:hint="eastAsia" w:ascii="微软雅黑" w:hAnsi="微软雅黑" w:eastAsia="微软雅黑" w:cs="Arial"/>
        <w:color w:val="808080"/>
        <w:sz w:val="12"/>
        <w:szCs w:val="12"/>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ord-1"/>
          <o:lock v:ext="edit" aspectratio="t"/>
        </v:shape>
      </w:pict>
    </w:r>
    <w:r>
      <w:pict>
        <v:shape id="WordPictureWatermark2" o:spid="_x0000_s4098"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2" o:title="11111-02"/>
          <o:lock v:ext="edit" aspectratio="t"/>
        </v:shape>
      </w:pict>
    </w:r>
  </w:p>
  <w:p/>
  <w:p/>
  <w:p/>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jOTgxZTc4ZWY0MGI5ZjI5OWEwZTA4MmMwMTZlNzEifQ=="/>
    <w:docVar w:name="KSO_WPS_MARK_KEY" w:val="c87a2739-44d7-4ecc-8887-d2b2f2d7c124"/>
  </w:docVars>
  <w:rsids>
    <w:rsidRoot w:val="000B041E"/>
    <w:rsid w:val="000003D9"/>
    <w:rsid w:val="00000688"/>
    <w:rsid w:val="00000AAB"/>
    <w:rsid w:val="00002FD8"/>
    <w:rsid w:val="00003903"/>
    <w:rsid w:val="00006D36"/>
    <w:rsid w:val="000073FC"/>
    <w:rsid w:val="000105AF"/>
    <w:rsid w:val="00011971"/>
    <w:rsid w:val="00013F9D"/>
    <w:rsid w:val="0001481C"/>
    <w:rsid w:val="00023E2F"/>
    <w:rsid w:val="00024BD2"/>
    <w:rsid w:val="00031BA1"/>
    <w:rsid w:val="00031FDE"/>
    <w:rsid w:val="00032378"/>
    <w:rsid w:val="000325C7"/>
    <w:rsid w:val="00035D8E"/>
    <w:rsid w:val="00036579"/>
    <w:rsid w:val="00040BA6"/>
    <w:rsid w:val="000417A7"/>
    <w:rsid w:val="00044DEB"/>
    <w:rsid w:val="00045E24"/>
    <w:rsid w:val="00046977"/>
    <w:rsid w:val="00052A7B"/>
    <w:rsid w:val="00053AF0"/>
    <w:rsid w:val="000542B8"/>
    <w:rsid w:val="00056106"/>
    <w:rsid w:val="00056CF5"/>
    <w:rsid w:val="000614A3"/>
    <w:rsid w:val="00062D60"/>
    <w:rsid w:val="00062EE9"/>
    <w:rsid w:val="00065C32"/>
    <w:rsid w:val="000668B6"/>
    <w:rsid w:val="00066FAA"/>
    <w:rsid w:val="000677D8"/>
    <w:rsid w:val="00073331"/>
    <w:rsid w:val="0007457B"/>
    <w:rsid w:val="00075322"/>
    <w:rsid w:val="00080146"/>
    <w:rsid w:val="000802EE"/>
    <w:rsid w:val="00080DB4"/>
    <w:rsid w:val="000827AC"/>
    <w:rsid w:val="00082926"/>
    <w:rsid w:val="00083824"/>
    <w:rsid w:val="000847AD"/>
    <w:rsid w:val="00084CA5"/>
    <w:rsid w:val="000943DD"/>
    <w:rsid w:val="00095978"/>
    <w:rsid w:val="000A0AEE"/>
    <w:rsid w:val="000A1EF5"/>
    <w:rsid w:val="000A443B"/>
    <w:rsid w:val="000A6479"/>
    <w:rsid w:val="000B041E"/>
    <w:rsid w:val="000B1086"/>
    <w:rsid w:val="000B142A"/>
    <w:rsid w:val="000B1C51"/>
    <w:rsid w:val="000B1C81"/>
    <w:rsid w:val="000B1E98"/>
    <w:rsid w:val="000B2039"/>
    <w:rsid w:val="000B2448"/>
    <w:rsid w:val="000B2805"/>
    <w:rsid w:val="000B3BBB"/>
    <w:rsid w:val="000B47B5"/>
    <w:rsid w:val="000B4F1A"/>
    <w:rsid w:val="000C2171"/>
    <w:rsid w:val="000C26D8"/>
    <w:rsid w:val="000C4EA0"/>
    <w:rsid w:val="000C5878"/>
    <w:rsid w:val="000C61AD"/>
    <w:rsid w:val="000D1F22"/>
    <w:rsid w:val="000D6538"/>
    <w:rsid w:val="000D713F"/>
    <w:rsid w:val="000E2ACC"/>
    <w:rsid w:val="000E6001"/>
    <w:rsid w:val="000E6EAF"/>
    <w:rsid w:val="000F0B29"/>
    <w:rsid w:val="000F10D5"/>
    <w:rsid w:val="000F1F3B"/>
    <w:rsid w:val="000F232E"/>
    <w:rsid w:val="000F2968"/>
    <w:rsid w:val="000F2D60"/>
    <w:rsid w:val="000F3C15"/>
    <w:rsid w:val="000F3F7B"/>
    <w:rsid w:val="000F46D1"/>
    <w:rsid w:val="000F6063"/>
    <w:rsid w:val="000F6E48"/>
    <w:rsid w:val="00103391"/>
    <w:rsid w:val="0010593F"/>
    <w:rsid w:val="0010674C"/>
    <w:rsid w:val="00107785"/>
    <w:rsid w:val="00111534"/>
    <w:rsid w:val="00111E9D"/>
    <w:rsid w:val="00113A10"/>
    <w:rsid w:val="00114BF7"/>
    <w:rsid w:val="001169E5"/>
    <w:rsid w:val="00116B40"/>
    <w:rsid w:val="00117579"/>
    <w:rsid w:val="00117CD9"/>
    <w:rsid w:val="0012019B"/>
    <w:rsid w:val="00120A2B"/>
    <w:rsid w:val="00122125"/>
    <w:rsid w:val="00122AC1"/>
    <w:rsid w:val="001239E6"/>
    <w:rsid w:val="001245D0"/>
    <w:rsid w:val="00124F32"/>
    <w:rsid w:val="00126007"/>
    <w:rsid w:val="00127927"/>
    <w:rsid w:val="00130532"/>
    <w:rsid w:val="00131A9F"/>
    <w:rsid w:val="00135078"/>
    <w:rsid w:val="0013534E"/>
    <w:rsid w:val="00136BB4"/>
    <w:rsid w:val="00140602"/>
    <w:rsid w:val="0014224F"/>
    <w:rsid w:val="001438CF"/>
    <w:rsid w:val="0014410F"/>
    <w:rsid w:val="001444FA"/>
    <w:rsid w:val="00144A74"/>
    <w:rsid w:val="001451EF"/>
    <w:rsid w:val="00145565"/>
    <w:rsid w:val="00147FEC"/>
    <w:rsid w:val="0015022D"/>
    <w:rsid w:val="001502AB"/>
    <w:rsid w:val="00150863"/>
    <w:rsid w:val="00151041"/>
    <w:rsid w:val="001513B8"/>
    <w:rsid w:val="0015349E"/>
    <w:rsid w:val="00154DA9"/>
    <w:rsid w:val="00157789"/>
    <w:rsid w:val="00162C59"/>
    <w:rsid w:val="001641A2"/>
    <w:rsid w:val="00164D64"/>
    <w:rsid w:val="00165903"/>
    <w:rsid w:val="00170BBD"/>
    <w:rsid w:val="0017110D"/>
    <w:rsid w:val="00171731"/>
    <w:rsid w:val="0017210C"/>
    <w:rsid w:val="001721CC"/>
    <w:rsid w:val="001724EE"/>
    <w:rsid w:val="001819FC"/>
    <w:rsid w:val="00182143"/>
    <w:rsid w:val="00184D68"/>
    <w:rsid w:val="00185B89"/>
    <w:rsid w:val="001902EA"/>
    <w:rsid w:val="00191B31"/>
    <w:rsid w:val="00191D24"/>
    <w:rsid w:val="001938E3"/>
    <w:rsid w:val="001946EB"/>
    <w:rsid w:val="00194E75"/>
    <w:rsid w:val="0019745E"/>
    <w:rsid w:val="00197877"/>
    <w:rsid w:val="001A0C8F"/>
    <w:rsid w:val="001A1CA6"/>
    <w:rsid w:val="001A1FD5"/>
    <w:rsid w:val="001A2712"/>
    <w:rsid w:val="001A2A2E"/>
    <w:rsid w:val="001A353A"/>
    <w:rsid w:val="001A386C"/>
    <w:rsid w:val="001A43EB"/>
    <w:rsid w:val="001A4E83"/>
    <w:rsid w:val="001A5E30"/>
    <w:rsid w:val="001A6A8C"/>
    <w:rsid w:val="001A7AC6"/>
    <w:rsid w:val="001A7B29"/>
    <w:rsid w:val="001B196F"/>
    <w:rsid w:val="001B29FF"/>
    <w:rsid w:val="001B2EF4"/>
    <w:rsid w:val="001C0127"/>
    <w:rsid w:val="001C07CB"/>
    <w:rsid w:val="001C0E48"/>
    <w:rsid w:val="001C1F1F"/>
    <w:rsid w:val="001C69CD"/>
    <w:rsid w:val="001C6ECB"/>
    <w:rsid w:val="001D08B1"/>
    <w:rsid w:val="001D0C53"/>
    <w:rsid w:val="001D0C56"/>
    <w:rsid w:val="001D24EA"/>
    <w:rsid w:val="001D7129"/>
    <w:rsid w:val="001E70BD"/>
    <w:rsid w:val="001F05BE"/>
    <w:rsid w:val="001F1DE6"/>
    <w:rsid w:val="001F4874"/>
    <w:rsid w:val="001F707A"/>
    <w:rsid w:val="00200392"/>
    <w:rsid w:val="002024AF"/>
    <w:rsid w:val="00203AAF"/>
    <w:rsid w:val="00203E12"/>
    <w:rsid w:val="00205D17"/>
    <w:rsid w:val="00206A53"/>
    <w:rsid w:val="00211412"/>
    <w:rsid w:val="00211ACD"/>
    <w:rsid w:val="00211AF0"/>
    <w:rsid w:val="0021353B"/>
    <w:rsid w:val="002137C7"/>
    <w:rsid w:val="0021412F"/>
    <w:rsid w:val="002147E4"/>
    <w:rsid w:val="00214C8D"/>
    <w:rsid w:val="002160FE"/>
    <w:rsid w:val="00216217"/>
    <w:rsid w:val="002166D9"/>
    <w:rsid w:val="00217E3D"/>
    <w:rsid w:val="002202FD"/>
    <w:rsid w:val="00222CFA"/>
    <w:rsid w:val="00223C3C"/>
    <w:rsid w:val="00223D98"/>
    <w:rsid w:val="002259E4"/>
    <w:rsid w:val="0023187C"/>
    <w:rsid w:val="00231D78"/>
    <w:rsid w:val="00237350"/>
    <w:rsid w:val="0024125F"/>
    <w:rsid w:val="00242B31"/>
    <w:rsid w:val="0024470F"/>
    <w:rsid w:val="0024574A"/>
    <w:rsid w:val="00251CFD"/>
    <w:rsid w:val="002525E7"/>
    <w:rsid w:val="00252759"/>
    <w:rsid w:val="00253A56"/>
    <w:rsid w:val="00253D55"/>
    <w:rsid w:val="002540E8"/>
    <w:rsid w:val="002545AF"/>
    <w:rsid w:val="0025477C"/>
    <w:rsid w:val="002556B2"/>
    <w:rsid w:val="002563BD"/>
    <w:rsid w:val="00256652"/>
    <w:rsid w:val="0025704B"/>
    <w:rsid w:val="00260278"/>
    <w:rsid w:val="00262580"/>
    <w:rsid w:val="00262D9C"/>
    <w:rsid w:val="0026349F"/>
    <w:rsid w:val="00265DD5"/>
    <w:rsid w:val="0026616F"/>
    <w:rsid w:val="00266212"/>
    <w:rsid w:val="002673A9"/>
    <w:rsid w:val="00267580"/>
    <w:rsid w:val="002726B6"/>
    <w:rsid w:val="00272D2E"/>
    <w:rsid w:val="00273E85"/>
    <w:rsid w:val="0027550C"/>
    <w:rsid w:val="00276699"/>
    <w:rsid w:val="0027714F"/>
    <w:rsid w:val="002806D3"/>
    <w:rsid w:val="002808A1"/>
    <w:rsid w:val="002821E4"/>
    <w:rsid w:val="00282D28"/>
    <w:rsid w:val="00283B46"/>
    <w:rsid w:val="00285D92"/>
    <w:rsid w:val="00285E17"/>
    <w:rsid w:val="0029117E"/>
    <w:rsid w:val="00292483"/>
    <w:rsid w:val="00295303"/>
    <w:rsid w:val="002A0190"/>
    <w:rsid w:val="002A32BA"/>
    <w:rsid w:val="002A521E"/>
    <w:rsid w:val="002A6F31"/>
    <w:rsid w:val="002B4129"/>
    <w:rsid w:val="002B66AE"/>
    <w:rsid w:val="002C0578"/>
    <w:rsid w:val="002C1C15"/>
    <w:rsid w:val="002C1EEE"/>
    <w:rsid w:val="002C2BDD"/>
    <w:rsid w:val="002D522D"/>
    <w:rsid w:val="002D5A20"/>
    <w:rsid w:val="002D6D19"/>
    <w:rsid w:val="002D7149"/>
    <w:rsid w:val="002D7C98"/>
    <w:rsid w:val="002E242E"/>
    <w:rsid w:val="002E3BF4"/>
    <w:rsid w:val="002F0B83"/>
    <w:rsid w:val="002F0C55"/>
    <w:rsid w:val="002F2591"/>
    <w:rsid w:val="002F52A6"/>
    <w:rsid w:val="002F66C0"/>
    <w:rsid w:val="003022B6"/>
    <w:rsid w:val="00302FA7"/>
    <w:rsid w:val="003034A0"/>
    <w:rsid w:val="00304DDE"/>
    <w:rsid w:val="003101D2"/>
    <w:rsid w:val="003116C7"/>
    <w:rsid w:val="00312791"/>
    <w:rsid w:val="00312E8B"/>
    <w:rsid w:val="00313228"/>
    <w:rsid w:val="00313BC6"/>
    <w:rsid w:val="00315F5F"/>
    <w:rsid w:val="0031709E"/>
    <w:rsid w:val="00321B98"/>
    <w:rsid w:val="003228D1"/>
    <w:rsid w:val="003232F9"/>
    <w:rsid w:val="003251CD"/>
    <w:rsid w:val="0032525C"/>
    <w:rsid w:val="00325886"/>
    <w:rsid w:val="00326352"/>
    <w:rsid w:val="00331056"/>
    <w:rsid w:val="0033313F"/>
    <w:rsid w:val="003341EC"/>
    <w:rsid w:val="00334658"/>
    <w:rsid w:val="00335F8B"/>
    <w:rsid w:val="003369C7"/>
    <w:rsid w:val="00337254"/>
    <w:rsid w:val="00341469"/>
    <w:rsid w:val="003425E7"/>
    <w:rsid w:val="00343893"/>
    <w:rsid w:val="00345B9F"/>
    <w:rsid w:val="00346C41"/>
    <w:rsid w:val="003501C1"/>
    <w:rsid w:val="00350F50"/>
    <w:rsid w:val="00351A2F"/>
    <w:rsid w:val="00352BF3"/>
    <w:rsid w:val="003542FC"/>
    <w:rsid w:val="003551A9"/>
    <w:rsid w:val="003552BE"/>
    <w:rsid w:val="00357169"/>
    <w:rsid w:val="00361538"/>
    <w:rsid w:val="003629BD"/>
    <w:rsid w:val="00364064"/>
    <w:rsid w:val="003650C0"/>
    <w:rsid w:val="003658B9"/>
    <w:rsid w:val="003662F7"/>
    <w:rsid w:val="00367D77"/>
    <w:rsid w:val="00367E27"/>
    <w:rsid w:val="00370A77"/>
    <w:rsid w:val="003716FA"/>
    <w:rsid w:val="003740E2"/>
    <w:rsid w:val="00374F0A"/>
    <w:rsid w:val="003760ED"/>
    <w:rsid w:val="00376808"/>
    <w:rsid w:val="00377D1B"/>
    <w:rsid w:val="003811D2"/>
    <w:rsid w:val="003812AB"/>
    <w:rsid w:val="003813CC"/>
    <w:rsid w:val="00383320"/>
    <w:rsid w:val="003836A0"/>
    <w:rsid w:val="00384BCA"/>
    <w:rsid w:val="00385240"/>
    <w:rsid w:val="00385B44"/>
    <w:rsid w:val="00390B7B"/>
    <w:rsid w:val="00394C45"/>
    <w:rsid w:val="003979E7"/>
    <w:rsid w:val="003A0571"/>
    <w:rsid w:val="003A0BE9"/>
    <w:rsid w:val="003A2093"/>
    <w:rsid w:val="003A4272"/>
    <w:rsid w:val="003A4A23"/>
    <w:rsid w:val="003A5ADB"/>
    <w:rsid w:val="003A5EEC"/>
    <w:rsid w:val="003B09B5"/>
    <w:rsid w:val="003B28EC"/>
    <w:rsid w:val="003B4C21"/>
    <w:rsid w:val="003B7E75"/>
    <w:rsid w:val="003C267C"/>
    <w:rsid w:val="003C5DCC"/>
    <w:rsid w:val="003C6105"/>
    <w:rsid w:val="003C7D90"/>
    <w:rsid w:val="003D0C0C"/>
    <w:rsid w:val="003D59A2"/>
    <w:rsid w:val="003D7A59"/>
    <w:rsid w:val="003E0B0C"/>
    <w:rsid w:val="003E164F"/>
    <w:rsid w:val="003E1835"/>
    <w:rsid w:val="003E4B97"/>
    <w:rsid w:val="003E6461"/>
    <w:rsid w:val="003E7413"/>
    <w:rsid w:val="003E7E51"/>
    <w:rsid w:val="003F14B6"/>
    <w:rsid w:val="003F2637"/>
    <w:rsid w:val="003F2C19"/>
    <w:rsid w:val="003F7E12"/>
    <w:rsid w:val="003F7EC8"/>
    <w:rsid w:val="00401234"/>
    <w:rsid w:val="0040142A"/>
    <w:rsid w:val="004016A5"/>
    <w:rsid w:val="00402A48"/>
    <w:rsid w:val="00405483"/>
    <w:rsid w:val="00411A6E"/>
    <w:rsid w:val="00412852"/>
    <w:rsid w:val="00412FFF"/>
    <w:rsid w:val="00414793"/>
    <w:rsid w:val="00416BBB"/>
    <w:rsid w:val="0041796D"/>
    <w:rsid w:val="00421ABC"/>
    <w:rsid w:val="00424DFF"/>
    <w:rsid w:val="00425F1A"/>
    <w:rsid w:val="0043350F"/>
    <w:rsid w:val="00433A76"/>
    <w:rsid w:val="00433B13"/>
    <w:rsid w:val="00434B2C"/>
    <w:rsid w:val="0043591E"/>
    <w:rsid w:val="00435B1C"/>
    <w:rsid w:val="004368FD"/>
    <w:rsid w:val="00437285"/>
    <w:rsid w:val="0045003A"/>
    <w:rsid w:val="004521E0"/>
    <w:rsid w:val="004527BA"/>
    <w:rsid w:val="00453201"/>
    <w:rsid w:val="004537AE"/>
    <w:rsid w:val="004549F8"/>
    <w:rsid w:val="004575F7"/>
    <w:rsid w:val="00457832"/>
    <w:rsid w:val="00457E3D"/>
    <w:rsid w:val="004620FD"/>
    <w:rsid w:val="0046274D"/>
    <w:rsid w:val="00462C1B"/>
    <w:rsid w:val="004648FC"/>
    <w:rsid w:val="00465B23"/>
    <w:rsid w:val="00466496"/>
    <w:rsid w:val="00467C10"/>
    <w:rsid w:val="00470C0C"/>
    <w:rsid w:val="00472CB1"/>
    <w:rsid w:val="00473454"/>
    <w:rsid w:val="00474871"/>
    <w:rsid w:val="00484EC2"/>
    <w:rsid w:val="004871E6"/>
    <w:rsid w:val="004917FF"/>
    <w:rsid w:val="0049282A"/>
    <w:rsid w:val="00493B7A"/>
    <w:rsid w:val="004978CF"/>
    <w:rsid w:val="004A32FE"/>
    <w:rsid w:val="004A5311"/>
    <w:rsid w:val="004A57EF"/>
    <w:rsid w:val="004B20FF"/>
    <w:rsid w:val="004B2E79"/>
    <w:rsid w:val="004B458D"/>
    <w:rsid w:val="004B5EF3"/>
    <w:rsid w:val="004B5F67"/>
    <w:rsid w:val="004C1DAC"/>
    <w:rsid w:val="004C27C1"/>
    <w:rsid w:val="004C30D7"/>
    <w:rsid w:val="004C5206"/>
    <w:rsid w:val="004C57C5"/>
    <w:rsid w:val="004C7394"/>
    <w:rsid w:val="004C7D5A"/>
    <w:rsid w:val="004D10B5"/>
    <w:rsid w:val="004D2217"/>
    <w:rsid w:val="004D49AD"/>
    <w:rsid w:val="004D5CF7"/>
    <w:rsid w:val="004D7A5F"/>
    <w:rsid w:val="004D7B79"/>
    <w:rsid w:val="004E05C2"/>
    <w:rsid w:val="004E117B"/>
    <w:rsid w:val="004E12E6"/>
    <w:rsid w:val="004E71ED"/>
    <w:rsid w:val="004F13BF"/>
    <w:rsid w:val="004F3B5E"/>
    <w:rsid w:val="004F4ED7"/>
    <w:rsid w:val="004F5353"/>
    <w:rsid w:val="004F5BB4"/>
    <w:rsid w:val="004F6DD8"/>
    <w:rsid w:val="004F72F9"/>
    <w:rsid w:val="004F7DBC"/>
    <w:rsid w:val="00502856"/>
    <w:rsid w:val="00507593"/>
    <w:rsid w:val="005117BD"/>
    <w:rsid w:val="0051435F"/>
    <w:rsid w:val="0052203D"/>
    <w:rsid w:val="00522BE4"/>
    <w:rsid w:val="00525B43"/>
    <w:rsid w:val="00526C82"/>
    <w:rsid w:val="0052767A"/>
    <w:rsid w:val="005326DF"/>
    <w:rsid w:val="00536835"/>
    <w:rsid w:val="0053725A"/>
    <w:rsid w:val="0053791A"/>
    <w:rsid w:val="005448AF"/>
    <w:rsid w:val="00545046"/>
    <w:rsid w:val="00551154"/>
    <w:rsid w:val="0055117E"/>
    <w:rsid w:val="00552555"/>
    <w:rsid w:val="00554784"/>
    <w:rsid w:val="00562594"/>
    <w:rsid w:val="0056361C"/>
    <w:rsid w:val="00563E61"/>
    <w:rsid w:val="00564D8F"/>
    <w:rsid w:val="0056522D"/>
    <w:rsid w:val="00566AC7"/>
    <w:rsid w:val="00567075"/>
    <w:rsid w:val="0057021C"/>
    <w:rsid w:val="005707DB"/>
    <w:rsid w:val="00571696"/>
    <w:rsid w:val="0057278C"/>
    <w:rsid w:val="005737B9"/>
    <w:rsid w:val="0057441E"/>
    <w:rsid w:val="005818F6"/>
    <w:rsid w:val="00582348"/>
    <w:rsid w:val="005865E0"/>
    <w:rsid w:val="005870E2"/>
    <w:rsid w:val="00587417"/>
    <w:rsid w:val="00591FAA"/>
    <w:rsid w:val="00593573"/>
    <w:rsid w:val="0059443A"/>
    <w:rsid w:val="00594994"/>
    <w:rsid w:val="00595B01"/>
    <w:rsid w:val="00595B3E"/>
    <w:rsid w:val="00596200"/>
    <w:rsid w:val="0059769C"/>
    <w:rsid w:val="005978F4"/>
    <w:rsid w:val="005A09C3"/>
    <w:rsid w:val="005A1A6A"/>
    <w:rsid w:val="005A3BEE"/>
    <w:rsid w:val="005A3DF2"/>
    <w:rsid w:val="005A41BF"/>
    <w:rsid w:val="005A5D86"/>
    <w:rsid w:val="005A65A0"/>
    <w:rsid w:val="005A6BB1"/>
    <w:rsid w:val="005B067A"/>
    <w:rsid w:val="005B4A90"/>
    <w:rsid w:val="005B771C"/>
    <w:rsid w:val="005C0468"/>
    <w:rsid w:val="005C0EC2"/>
    <w:rsid w:val="005C13EC"/>
    <w:rsid w:val="005C2A09"/>
    <w:rsid w:val="005C2D19"/>
    <w:rsid w:val="005C2DE5"/>
    <w:rsid w:val="005C55B5"/>
    <w:rsid w:val="005C74A1"/>
    <w:rsid w:val="005D115E"/>
    <w:rsid w:val="005D131D"/>
    <w:rsid w:val="005D1A63"/>
    <w:rsid w:val="005D275C"/>
    <w:rsid w:val="005D633B"/>
    <w:rsid w:val="005E050F"/>
    <w:rsid w:val="005E078C"/>
    <w:rsid w:val="005E09A3"/>
    <w:rsid w:val="005E2B33"/>
    <w:rsid w:val="005E49C0"/>
    <w:rsid w:val="005E52BC"/>
    <w:rsid w:val="005E615B"/>
    <w:rsid w:val="005F02BD"/>
    <w:rsid w:val="005F2D6E"/>
    <w:rsid w:val="005F59DF"/>
    <w:rsid w:val="00600066"/>
    <w:rsid w:val="00602F0E"/>
    <w:rsid w:val="00604060"/>
    <w:rsid w:val="006050A5"/>
    <w:rsid w:val="006074BD"/>
    <w:rsid w:val="006101F9"/>
    <w:rsid w:val="00610E7D"/>
    <w:rsid w:val="0061590C"/>
    <w:rsid w:val="0062214F"/>
    <w:rsid w:val="00622A6E"/>
    <w:rsid w:val="00626081"/>
    <w:rsid w:val="00627DA9"/>
    <w:rsid w:val="00631F83"/>
    <w:rsid w:val="00632643"/>
    <w:rsid w:val="00635E40"/>
    <w:rsid w:val="0063644D"/>
    <w:rsid w:val="0063655B"/>
    <w:rsid w:val="00636D2D"/>
    <w:rsid w:val="00641C32"/>
    <w:rsid w:val="00641CE2"/>
    <w:rsid w:val="00642859"/>
    <w:rsid w:val="00646F14"/>
    <w:rsid w:val="00647738"/>
    <w:rsid w:val="00650933"/>
    <w:rsid w:val="00650C84"/>
    <w:rsid w:val="00650E7A"/>
    <w:rsid w:val="00651AB5"/>
    <w:rsid w:val="00651F59"/>
    <w:rsid w:val="00653D76"/>
    <w:rsid w:val="00654C64"/>
    <w:rsid w:val="0065607A"/>
    <w:rsid w:val="006572E4"/>
    <w:rsid w:val="0066104A"/>
    <w:rsid w:val="006650FE"/>
    <w:rsid w:val="00665D9F"/>
    <w:rsid w:val="00666082"/>
    <w:rsid w:val="00670F22"/>
    <w:rsid w:val="00672AC4"/>
    <w:rsid w:val="006744CB"/>
    <w:rsid w:val="00676C09"/>
    <w:rsid w:val="00680807"/>
    <w:rsid w:val="00680D29"/>
    <w:rsid w:val="00683C3D"/>
    <w:rsid w:val="00687BB4"/>
    <w:rsid w:val="0069012A"/>
    <w:rsid w:val="00690151"/>
    <w:rsid w:val="006902C2"/>
    <w:rsid w:val="00690AF6"/>
    <w:rsid w:val="00691A59"/>
    <w:rsid w:val="00693E5E"/>
    <w:rsid w:val="00694453"/>
    <w:rsid w:val="00696DF4"/>
    <w:rsid w:val="006A210E"/>
    <w:rsid w:val="006A322F"/>
    <w:rsid w:val="006A6974"/>
    <w:rsid w:val="006B036F"/>
    <w:rsid w:val="006B1754"/>
    <w:rsid w:val="006B45F8"/>
    <w:rsid w:val="006B4741"/>
    <w:rsid w:val="006B62EB"/>
    <w:rsid w:val="006B65E4"/>
    <w:rsid w:val="006B70EC"/>
    <w:rsid w:val="006B79A6"/>
    <w:rsid w:val="006C0419"/>
    <w:rsid w:val="006C215F"/>
    <w:rsid w:val="006C2194"/>
    <w:rsid w:val="006C3CF8"/>
    <w:rsid w:val="006C7095"/>
    <w:rsid w:val="006D3BD7"/>
    <w:rsid w:val="006D47E8"/>
    <w:rsid w:val="006D51AA"/>
    <w:rsid w:val="006E3FA4"/>
    <w:rsid w:val="006E7514"/>
    <w:rsid w:val="006F3507"/>
    <w:rsid w:val="006F3E5B"/>
    <w:rsid w:val="00701EE1"/>
    <w:rsid w:val="007029C1"/>
    <w:rsid w:val="007030D3"/>
    <w:rsid w:val="00704811"/>
    <w:rsid w:val="007050B6"/>
    <w:rsid w:val="00706738"/>
    <w:rsid w:val="007103C0"/>
    <w:rsid w:val="007123D1"/>
    <w:rsid w:val="00713DD6"/>
    <w:rsid w:val="0071414D"/>
    <w:rsid w:val="007161A7"/>
    <w:rsid w:val="007212E3"/>
    <w:rsid w:val="007229E7"/>
    <w:rsid w:val="00722D7E"/>
    <w:rsid w:val="0072421B"/>
    <w:rsid w:val="00724A42"/>
    <w:rsid w:val="00724E54"/>
    <w:rsid w:val="0072519F"/>
    <w:rsid w:val="007259FD"/>
    <w:rsid w:val="00725F9F"/>
    <w:rsid w:val="007264E0"/>
    <w:rsid w:val="00726B0C"/>
    <w:rsid w:val="00730409"/>
    <w:rsid w:val="00731545"/>
    <w:rsid w:val="0073298E"/>
    <w:rsid w:val="007343B2"/>
    <w:rsid w:val="00736A3F"/>
    <w:rsid w:val="00737942"/>
    <w:rsid w:val="00740512"/>
    <w:rsid w:val="00740CAC"/>
    <w:rsid w:val="00740E70"/>
    <w:rsid w:val="00742041"/>
    <w:rsid w:val="00743646"/>
    <w:rsid w:val="00744681"/>
    <w:rsid w:val="00745B8E"/>
    <w:rsid w:val="007540ED"/>
    <w:rsid w:val="00754EEF"/>
    <w:rsid w:val="00755B58"/>
    <w:rsid w:val="00761CED"/>
    <w:rsid w:val="007626CB"/>
    <w:rsid w:val="007659E7"/>
    <w:rsid w:val="00767B72"/>
    <w:rsid w:val="00771FF7"/>
    <w:rsid w:val="007722D5"/>
    <w:rsid w:val="00773AC9"/>
    <w:rsid w:val="007744B6"/>
    <w:rsid w:val="007746A9"/>
    <w:rsid w:val="00775BB3"/>
    <w:rsid w:val="0077699D"/>
    <w:rsid w:val="00777AEA"/>
    <w:rsid w:val="00777C53"/>
    <w:rsid w:val="00780BF0"/>
    <w:rsid w:val="007845CC"/>
    <w:rsid w:val="007846DB"/>
    <w:rsid w:val="007861AA"/>
    <w:rsid w:val="00786788"/>
    <w:rsid w:val="007911DF"/>
    <w:rsid w:val="00791486"/>
    <w:rsid w:val="0079361E"/>
    <w:rsid w:val="0079364F"/>
    <w:rsid w:val="0079382A"/>
    <w:rsid w:val="00794DE6"/>
    <w:rsid w:val="007951D6"/>
    <w:rsid w:val="00796A82"/>
    <w:rsid w:val="00797D05"/>
    <w:rsid w:val="007A1674"/>
    <w:rsid w:val="007A17A6"/>
    <w:rsid w:val="007A33C7"/>
    <w:rsid w:val="007A505A"/>
    <w:rsid w:val="007A5566"/>
    <w:rsid w:val="007A69EA"/>
    <w:rsid w:val="007B14A2"/>
    <w:rsid w:val="007B1E00"/>
    <w:rsid w:val="007B35C9"/>
    <w:rsid w:val="007B36C2"/>
    <w:rsid w:val="007B3C98"/>
    <w:rsid w:val="007B586F"/>
    <w:rsid w:val="007B5C3E"/>
    <w:rsid w:val="007C1B94"/>
    <w:rsid w:val="007C2EE7"/>
    <w:rsid w:val="007C6235"/>
    <w:rsid w:val="007C6F70"/>
    <w:rsid w:val="007D15E1"/>
    <w:rsid w:val="007D1AC1"/>
    <w:rsid w:val="007D2153"/>
    <w:rsid w:val="007D3A1C"/>
    <w:rsid w:val="007D6291"/>
    <w:rsid w:val="007D7D8D"/>
    <w:rsid w:val="007E0422"/>
    <w:rsid w:val="007E04DE"/>
    <w:rsid w:val="007E231F"/>
    <w:rsid w:val="007E2DC3"/>
    <w:rsid w:val="007E3AD4"/>
    <w:rsid w:val="007E44D4"/>
    <w:rsid w:val="007E5670"/>
    <w:rsid w:val="007F0B83"/>
    <w:rsid w:val="007F1181"/>
    <w:rsid w:val="007F1498"/>
    <w:rsid w:val="007F5510"/>
    <w:rsid w:val="00800A38"/>
    <w:rsid w:val="00800D48"/>
    <w:rsid w:val="008019F4"/>
    <w:rsid w:val="00801D4D"/>
    <w:rsid w:val="0080246E"/>
    <w:rsid w:val="00803141"/>
    <w:rsid w:val="00807D15"/>
    <w:rsid w:val="008113D2"/>
    <w:rsid w:val="00811D47"/>
    <w:rsid w:val="0081247A"/>
    <w:rsid w:val="008124A4"/>
    <w:rsid w:val="0081378D"/>
    <w:rsid w:val="00816A1C"/>
    <w:rsid w:val="00817001"/>
    <w:rsid w:val="00821107"/>
    <w:rsid w:val="00822393"/>
    <w:rsid w:val="00823E0A"/>
    <w:rsid w:val="00825D4B"/>
    <w:rsid w:val="00826713"/>
    <w:rsid w:val="00827E37"/>
    <w:rsid w:val="008310FD"/>
    <w:rsid w:val="008312C4"/>
    <w:rsid w:val="0083187D"/>
    <w:rsid w:val="008321F0"/>
    <w:rsid w:val="00833099"/>
    <w:rsid w:val="00833F75"/>
    <w:rsid w:val="00834DFC"/>
    <w:rsid w:val="008356CD"/>
    <w:rsid w:val="008362C1"/>
    <w:rsid w:val="00836491"/>
    <w:rsid w:val="00837D7F"/>
    <w:rsid w:val="00841A2C"/>
    <w:rsid w:val="00842659"/>
    <w:rsid w:val="00842CEF"/>
    <w:rsid w:val="00844D05"/>
    <w:rsid w:val="008453D8"/>
    <w:rsid w:val="0085131E"/>
    <w:rsid w:val="00851C03"/>
    <w:rsid w:val="00851C6F"/>
    <w:rsid w:val="008551F9"/>
    <w:rsid w:val="00855C6E"/>
    <w:rsid w:val="008574E1"/>
    <w:rsid w:val="008578F8"/>
    <w:rsid w:val="00863F45"/>
    <w:rsid w:val="0086433A"/>
    <w:rsid w:val="0086474A"/>
    <w:rsid w:val="008664C2"/>
    <w:rsid w:val="00870747"/>
    <w:rsid w:val="00873ABD"/>
    <w:rsid w:val="00874B61"/>
    <w:rsid w:val="00875737"/>
    <w:rsid w:val="00875B72"/>
    <w:rsid w:val="00876390"/>
    <w:rsid w:val="00877C14"/>
    <w:rsid w:val="00881964"/>
    <w:rsid w:val="008821D3"/>
    <w:rsid w:val="00883217"/>
    <w:rsid w:val="00884DB8"/>
    <w:rsid w:val="0088678C"/>
    <w:rsid w:val="00891500"/>
    <w:rsid w:val="0089393E"/>
    <w:rsid w:val="0089521F"/>
    <w:rsid w:val="008A0753"/>
    <w:rsid w:val="008A0831"/>
    <w:rsid w:val="008A16DC"/>
    <w:rsid w:val="008A3D0E"/>
    <w:rsid w:val="008A6475"/>
    <w:rsid w:val="008A783A"/>
    <w:rsid w:val="008A7C89"/>
    <w:rsid w:val="008B3B3E"/>
    <w:rsid w:val="008B4B17"/>
    <w:rsid w:val="008C0505"/>
    <w:rsid w:val="008C33E5"/>
    <w:rsid w:val="008C454C"/>
    <w:rsid w:val="008C6472"/>
    <w:rsid w:val="008C6BD7"/>
    <w:rsid w:val="008C716E"/>
    <w:rsid w:val="008C7B17"/>
    <w:rsid w:val="008C7FD6"/>
    <w:rsid w:val="008D0FFE"/>
    <w:rsid w:val="008D104E"/>
    <w:rsid w:val="008D2187"/>
    <w:rsid w:val="008D36F7"/>
    <w:rsid w:val="008D4B88"/>
    <w:rsid w:val="008D4F2D"/>
    <w:rsid w:val="008D5B5B"/>
    <w:rsid w:val="008E0D05"/>
    <w:rsid w:val="008E43D1"/>
    <w:rsid w:val="008E510C"/>
    <w:rsid w:val="008E5FEA"/>
    <w:rsid w:val="008E6064"/>
    <w:rsid w:val="008E72AC"/>
    <w:rsid w:val="008E7B65"/>
    <w:rsid w:val="008E7EBC"/>
    <w:rsid w:val="008F18FE"/>
    <w:rsid w:val="008F1D23"/>
    <w:rsid w:val="008F25B8"/>
    <w:rsid w:val="008F3226"/>
    <w:rsid w:val="008F42DE"/>
    <w:rsid w:val="008F50B1"/>
    <w:rsid w:val="008F55A6"/>
    <w:rsid w:val="00900232"/>
    <w:rsid w:val="00900575"/>
    <w:rsid w:val="009058B0"/>
    <w:rsid w:val="00905FBE"/>
    <w:rsid w:val="00906BFC"/>
    <w:rsid w:val="00907C6F"/>
    <w:rsid w:val="009104D9"/>
    <w:rsid w:val="0091107D"/>
    <w:rsid w:val="00912D6F"/>
    <w:rsid w:val="00912D95"/>
    <w:rsid w:val="00917A4E"/>
    <w:rsid w:val="009229F7"/>
    <w:rsid w:val="00922A36"/>
    <w:rsid w:val="00922C2C"/>
    <w:rsid w:val="00922E28"/>
    <w:rsid w:val="009235DC"/>
    <w:rsid w:val="00924615"/>
    <w:rsid w:val="00924ADD"/>
    <w:rsid w:val="00924AE2"/>
    <w:rsid w:val="0092719E"/>
    <w:rsid w:val="00927A05"/>
    <w:rsid w:val="00930DAE"/>
    <w:rsid w:val="009314AE"/>
    <w:rsid w:val="00931B86"/>
    <w:rsid w:val="009329B0"/>
    <w:rsid w:val="00934135"/>
    <w:rsid w:val="00942A17"/>
    <w:rsid w:val="00946021"/>
    <w:rsid w:val="00946645"/>
    <w:rsid w:val="009520A8"/>
    <w:rsid w:val="009521E2"/>
    <w:rsid w:val="00952215"/>
    <w:rsid w:val="00954200"/>
    <w:rsid w:val="00956978"/>
    <w:rsid w:val="00960822"/>
    <w:rsid w:val="00961C4E"/>
    <w:rsid w:val="00961FCD"/>
    <w:rsid w:val="0096224F"/>
    <w:rsid w:val="00963C4E"/>
    <w:rsid w:val="00965746"/>
    <w:rsid w:val="00965947"/>
    <w:rsid w:val="00967744"/>
    <w:rsid w:val="0097590E"/>
    <w:rsid w:val="00975B5D"/>
    <w:rsid w:val="009761B0"/>
    <w:rsid w:val="00976B23"/>
    <w:rsid w:val="0098040A"/>
    <w:rsid w:val="00980F0A"/>
    <w:rsid w:val="00991E81"/>
    <w:rsid w:val="00992609"/>
    <w:rsid w:val="00993671"/>
    <w:rsid w:val="00996C3C"/>
    <w:rsid w:val="009975E9"/>
    <w:rsid w:val="00997857"/>
    <w:rsid w:val="009A16F8"/>
    <w:rsid w:val="009A2435"/>
    <w:rsid w:val="009A29B8"/>
    <w:rsid w:val="009A5A6E"/>
    <w:rsid w:val="009A5BAD"/>
    <w:rsid w:val="009A5D14"/>
    <w:rsid w:val="009A66FA"/>
    <w:rsid w:val="009A6E36"/>
    <w:rsid w:val="009B0C7E"/>
    <w:rsid w:val="009B5EAF"/>
    <w:rsid w:val="009B7621"/>
    <w:rsid w:val="009C2E03"/>
    <w:rsid w:val="009C43DA"/>
    <w:rsid w:val="009C4478"/>
    <w:rsid w:val="009C4A0F"/>
    <w:rsid w:val="009C5A0A"/>
    <w:rsid w:val="009C6588"/>
    <w:rsid w:val="009C6E6B"/>
    <w:rsid w:val="009C74F0"/>
    <w:rsid w:val="009C775E"/>
    <w:rsid w:val="009D22C7"/>
    <w:rsid w:val="009D3FE4"/>
    <w:rsid w:val="009D6287"/>
    <w:rsid w:val="009D7A61"/>
    <w:rsid w:val="009E5730"/>
    <w:rsid w:val="009E60BA"/>
    <w:rsid w:val="009F1705"/>
    <w:rsid w:val="009F1948"/>
    <w:rsid w:val="009F2744"/>
    <w:rsid w:val="009F5CAB"/>
    <w:rsid w:val="009F6D7E"/>
    <w:rsid w:val="009F6F09"/>
    <w:rsid w:val="00A00C43"/>
    <w:rsid w:val="00A02E8B"/>
    <w:rsid w:val="00A05496"/>
    <w:rsid w:val="00A05C5A"/>
    <w:rsid w:val="00A06D6C"/>
    <w:rsid w:val="00A07664"/>
    <w:rsid w:val="00A12094"/>
    <w:rsid w:val="00A12C36"/>
    <w:rsid w:val="00A15B98"/>
    <w:rsid w:val="00A17107"/>
    <w:rsid w:val="00A21AAF"/>
    <w:rsid w:val="00A22D04"/>
    <w:rsid w:val="00A236A5"/>
    <w:rsid w:val="00A23F29"/>
    <w:rsid w:val="00A25B2E"/>
    <w:rsid w:val="00A30567"/>
    <w:rsid w:val="00A31DF2"/>
    <w:rsid w:val="00A31FAD"/>
    <w:rsid w:val="00A32DCC"/>
    <w:rsid w:val="00A34D4C"/>
    <w:rsid w:val="00A35DDE"/>
    <w:rsid w:val="00A36447"/>
    <w:rsid w:val="00A373E5"/>
    <w:rsid w:val="00A3760A"/>
    <w:rsid w:val="00A377AD"/>
    <w:rsid w:val="00A41E7E"/>
    <w:rsid w:val="00A43EAE"/>
    <w:rsid w:val="00A47CDB"/>
    <w:rsid w:val="00A5276E"/>
    <w:rsid w:val="00A5395B"/>
    <w:rsid w:val="00A57283"/>
    <w:rsid w:val="00A57882"/>
    <w:rsid w:val="00A57DDD"/>
    <w:rsid w:val="00A57FC3"/>
    <w:rsid w:val="00A62D5A"/>
    <w:rsid w:val="00A62FE3"/>
    <w:rsid w:val="00A64049"/>
    <w:rsid w:val="00A64EA6"/>
    <w:rsid w:val="00A66200"/>
    <w:rsid w:val="00A66508"/>
    <w:rsid w:val="00A71174"/>
    <w:rsid w:val="00A7698A"/>
    <w:rsid w:val="00A80B59"/>
    <w:rsid w:val="00A81BF8"/>
    <w:rsid w:val="00A8329F"/>
    <w:rsid w:val="00A8330B"/>
    <w:rsid w:val="00A838B5"/>
    <w:rsid w:val="00A84168"/>
    <w:rsid w:val="00A84F44"/>
    <w:rsid w:val="00A859E3"/>
    <w:rsid w:val="00A860CE"/>
    <w:rsid w:val="00A87950"/>
    <w:rsid w:val="00A87ED6"/>
    <w:rsid w:val="00A91DCE"/>
    <w:rsid w:val="00A93B29"/>
    <w:rsid w:val="00A94318"/>
    <w:rsid w:val="00AA1479"/>
    <w:rsid w:val="00AA1C0C"/>
    <w:rsid w:val="00AA2916"/>
    <w:rsid w:val="00AA3AFB"/>
    <w:rsid w:val="00AA3B10"/>
    <w:rsid w:val="00AA4B1C"/>
    <w:rsid w:val="00AA5A46"/>
    <w:rsid w:val="00AA5FEC"/>
    <w:rsid w:val="00AA6821"/>
    <w:rsid w:val="00AA72A8"/>
    <w:rsid w:val="00AB0403"/>
    <w:rsid w:val="00AB3B1C"/>
    <w:rsid w:val="00AB45D2"/>
    <w:rsid w:val="00AB5103"/>
    <w:rsid w:val="00AB7E6D"/>
    <w:rsid w:val="00AC112A"/>
    <w:rsid w:val="00AC58B6"/>
    <w:rsid w:val="00AC5B1F"/>
    <w:rsid w:val="00AD007E"/>
    <w:rsid w:val="00AD3434"/>
    <w:rsid w:val="00AE1304"/>
    <w:rsid w:val="00AE2832"/>
    <w:rsid w:val="00AE2C92"/>
    <w:rsid w:val="00AE2D0D"/>
    <w:rsid w:val="00AE4FAF"/>
    <w:rsid w:val="00AE6AC5"/>
    <w:rsid w:val="00AE7613"/>
    <w:rsid w:val="00AF0F91"/>
    <w:rsid w:val="00AF2074"/>
    <w:rsid w:val="00AF59ED"/>
    <w:rsid w:val="00AF5B9B"/>
    <w:rsid w:val="00AF5F14"/>
    <w:rsid w:val="00AF769B"/>
    <w:rsid w:val="00B000C3"/>
    <w:rsid w:val="00B00E1D"/>
    <w:rsid w:val="00B0755B"/>
    <w:rsid w:val="00B109BE"/>
    <w:rsid w:val="00B124B2"/>
    <w:rsid w:val="00B1298D"/>
    <w:rsid w:val="00B14A1C"/>
    <w:rsid w:val="00B15A91"/>
    <w:rsid w:val="00B15F77"/>
    <w:rsid w:val="00B161FA"/>
    <w:rsid w:val="00B206A2"/>
    <w:rsid w:val="00B21D6F"/>
    <w:rsid w:val="00B221FA"/>
    <w:rsid w:val="00B232F1"/>
    <w:rsid w:val="00B23F33"/>
    <w:rsid w:val="00B24A04"/>
    <w:rsid w:val="00B269C0"/>
    <w:rsid w:val="00B26E7F"/>
    <w:rsid w:val="00B27C2F"/>
    <w:rsid w:val="00B31EEC"/>
    <w:rsid w:val="00B34835"/>
    <w:rsid w:val="00B34A60"/>
    <w:rsid w:val="00B36549"/>
    <w:rsid w:val="00B3675A"/>
    <w:rsid w:val="00B37230"/>
    <w:rsid w:val="00B40002"/>
    <w:rsid w:val="00B4068C"/>
    <w:rsid w:val="00B42145"/>
    <w:rsid w:val="00B42BD6"/>
    <w:rsid w:val="00B43144"/>
    <w:rsid w:val="00B43A91"/>
    <w:rsid w:val="00B45A6C"/>
    <w:rsid w:val="00B45C28"/>
    <w:rsid w:val="00B466E6"/>
    <w:rsid w:val="00B5007A"/>
    <w:rsid w:val="00B51ECD"/>
    <w:rsid w:val="00B5273D"/>
    <w:rsid w:val="00B54D40"/>
    <w:rsid w:val="00B5678B"/>
    <w:rsid w:val="00B57384"/>
    <w:rsid w:val="00B57FE2"/>
    <w:rsid w:val="00B60DF8"/>
    <w:rsid w:val="00B61186"/>
    <w:rsid w:val="00B62895"/>
    <w:rsid w:val="00B62E9C"/>
    <w:rsid w:val="00B64865"/>
    <w:rsid w:val="00B64976"/>
    <w:rsid w:val="00B66A56"/>
    <w:rsid w:val="00B66F3D"/>
    <w:rsid w:val="00B6723B"/>
    <w:rsid w:val="00B67A56"/>
    <w:rsid w:val="00B72927"/>
    <w:rsid w:val="00B742BD"/>
    <w:rsid w:val="00B74A7A"/>
    <w:rsid w:val="00B7714E"/>
    <w:rsid w:val="00B8070F"/>
    <w:rsid w:val="00B813D1"/>
    <w:rsid w:val="00B8632D"/>
    <w:rsid w:val="00B87ED2"/>
    <w:rsid w:val="00B93A35"/>
    <w:rsid w:val="00BB099A"/>
    <w:rsid w:val="00BB1D1D"/>
    <w:rsid w:val="00BB4423"/>
    <w:rsid w:val="00BB48CA"/>
    <w:rsid w:val="00BB499F"/>
    <w:rsid w:val="00BB58D9"/>
    <w:rsid w:val="00BB6101"/>
    <w:rsid w:val="00BC096B"/>
    <w:rsid w:val="00BC0D24"/>
    <w:rsid w:val="00BC0E75"/>
    <w:rsid w:val="00BC31C2"/>
    <w:rsid w:val="00BC3BF3"/>
    <w:rsid w:val="00BD069D"/>
    <w:rsid w:val="00BD0E00"/>
    <w:rsid w:val="00BD2BBE"/>
    <w:rsid w:val="00BD302C"/>
    <w:rsid w:val="00BD4615"/>
    <w:rsid w:val="00BD4E0D"/>
    <w:rsid w:val="00BD5717"/>
    <w:rsid w:val="00BD7212"/>
    <w:rsid w:val="00BD781D"/>
    <w:rsid w:val="00BD7A81"/>
    <w:rsid w:val="00BE1B7F"/>
    <w:rsid w:val="00BE2480"/>
    <w:rsid w:val="00BE2EA0"/>
    <w:rsid w:val="00BE3101"/>
    <w:rsid w:val="00BE69BA"/>
    <w:rsid w:val="00BE6A77"/>
    <w:rsid w:val="00BE7CBE"/>
    <w:rsid w:val="00BF1A68"/>
    <w:rsid w:val="00BF2BAE"/>
    <w:rsid w:val="00BF3735"/>
    <w:rsid w:val="00BF3950"/>
    <w:rsid w:val="00BF5CE8"/>
    <w:rsid w:val="00BF6C8D"/>
    <w:rsid w:val="00BF70D9"/>
    <w:rsid w:val="00BF757F"/>
    <w:rsid w:val="00BF79C2"/>
    <w:rsid w:val="00C0301E"/>
    <w:rsid w:val="00C05207"/>
    <w:rsid w:val="00C116F9"/>
    <w:rsid w:val="00C11904"/>
    <w:rsid w:val="00C151CF"/>
    <w:rsid w:val="00C15816"/>
    <w:rsid w:val="00C16603"/>
    <w:rsid w:val="00C171D9"/>
    <w:rsid w:val="00C177BE"/>
    <w:rsid w:val="00C21045"/>
    <w:rsid w:val="00C210A8"/>
    <w:rsid w:val="00C21403"/>
    <w:rsid w:val="00C22B18"/>
    <w:rsid w:val="00C247E3"/>
    <w:rsid w:val="00C269E4"/>
    <w:rsid w:val="00C26CF9"/>
    <w:rsid w:val="00C30534"/>
    <w:rsid w:val="00C31274"/>
    <w:rsid w:val="00C32422"/>
    <w:rsid w:val="00C32CCA"/>
    <w:rsid w:val="00C333F2"/>
    <w:rsid w:val="00C34C6B"/>
    <w:rsid w:val="00C366BB"/>
    <w:rsid w:val="00C375FC"/>
    <w:rsid w:val="00C37603"/>
    <w:rsid w:val="00C37B2F"/>
    <w:rsid w:val="00C37D77"/>
    <w:rsid w:val="00C4078A"/>
    <w:rsid w:val="00C4090C"/>
    <w:rsid w:val="00C40B4A"/>
    <w:rsid w:val="00C42EDA"/>
    <w:rsid w:val="00C46BE1"/>
    <w:rsid w:val="00C5099D"/>
    <w:rsid w:val="00C51988"/>
    <w:rsid w:val="00C51A8E"/>
    <w:rsid w:val="00C51BC3"/>
    <w:rsid w:val="00C5484B"/>
    <w:rsid w:val="00C54AEB"/>
    <w:rsid w:val="00C56ECB"/>
    <w:rsid w:val="00C57520"/>
    <w:rsid w:val="00C67044"/>
    <w:rsid w:val="00C678FA"/>
    <w:rsid w:val="00C70963"/>
    <w:rsid w:val="00C72CBF"/>
    <w:rsid w:val="00C73DE4"/>
    <w:rsid w:val="00C7429B"/>
    <w:rsid w:val="00C74E08"/>
    <w:rsid w:val="00C75AEE"/>
    <w:rsid w:val="00C764D2"/>
    <w:rsid w:val="00C81343"/>
    <w:rsid w:val="00C83DC7"/>
    <w:rsid w:val="00C846BA"/>
    <w:rsid w:val="00C903EF"/>
    <w:rsid w:val="00C9058F"/>
    <w:rsid w:val="00C9183B"/>
    <w:rsid w:val="00C93CCC"/>
    <w:rsid w:val="00C94FEF"/>
    <w:rsid w:val="00C95FB4"/>
    <w:rsid w:val="00CA20AF"/>
    <w:rsid w:val="00CA5443"/>
    <w:rsid w:val="00CA61A2"/>
    <w:rsid w:val="00CA630A"/>
    <w:rsid w:val="00CB1E79"/>
    <w:rsid w:val="00CB2410"/>
    <w:rsid w:val="00CB4062"/>
    <w:rsid w:val="00CC2DA0"/>
    <w:rsid w:val="00CC4BB6"/>
    <w:rsid w:val="00CC4C49"/>
    <w:rsid w:val="00CC5890"/>
    <w:rsid w:val="00CD08E0"/>
    <w:rsid w:val="00CD14A5"/>
    <w:rsid w:val="00CD16BD"/>
    <w:rsid w:val="00CD1AC8"/>
    <w:rsid w:val="00CD1B6F"/>
    <w:rsid w:val="00CD289E"/>
    <w:rsid w:val="00CD3A74"/>
    <w:rsid w:val="00CD3B57"/>
    <w:rsid w:val="00CD4055"/>
    <w:rsid w:val="00CD5014"/>
    <w:rsid w:val="00CE0F13"/>
    <w:rsid w:val="00CE1A50"/>
    <w:rsid w:val="00CE26BE"/>
    <w:rsid w:val="00CE5404"/>
    <w:rsid w:val="00CE65E7"/>
    <w:rsid w:val="00CE798D"/>
    <w:rsid w:val="00CF0EE0"/>
    <w:rsid w:val="00CF3AB0"/>
    <w:rsid w:val="00CF62CE"/>
    <w:rsid w:val="00CF6517"/>
    <w:rsid w:val="00CF6B39"/>
    <w:rsid w:val="00D005AD"/>
    <w:rsid w:val="00D0322F"/>
    <w:rsid w:val="00D04C43"/>
    <w:rsid w:val="00D04F26"/>
    <w:rsid w:val="00D06DDE"/>
    <w:rsid w:val="00D070D0"/>
    <w:rsid w:val="00D10EDF"/>
    <w:rsid w:val="00D10F64"/>
    <w:rsid w:val="00D130BB"/>
    <w:rsid w:val="00D162C7"/>
    <w:rsid w:val="00D202CD"/>
    <w:rsid w:val="00D244F7"/>
    <w:rsid w:val="00D24772"/>
    <w:rsid w:val="00D24990"/>
    <w:rsid w:val="00D2507E"/>
    <w:rsid w:val="00D27549"/>
    <w:rsid w:val="00D317DF"/>
    <w:rsid w:val="00D3325D"/>
    <w:rsid w:val="00D3375C"/>
    <w:rsid w:val="00D34150"/>
    <w:rsid w:val="00D343C0"/>
    <w:rsid w:val="00D352F6"/>
    <w:rsid w:val="00D37328"/>
    <w:rsid w:val="00D37A95"/>
    <w:rsid w:val="00D401C6"/>
    <w:rsid w:val="00D4143F"/>
    <w:rsid w:val="00D42825"/>
    <w:rsid w:val="00D433C4"/>
    <w:rsid w:val="00D43F2E"/>
    <w:rsid w:val="00D44B85"/>
    <w:rsid w:val="00D44E37"/>
    <w:rsid w:val="00D50A58"/>
    <w:rsid w:val="00D5164E"/>
    <w:rsid w:val="00D51A86"/>
    <w:rsid w:val="00D5301F"/>
    <w:rsid w:val="00D5457B"/>
    <w:rsid w:val="00D57ED5"/>
    <w:rsid w:val="00D6090C"/>
    <w:rsid w:val="00D61B1D"/>
    <w:rsid w:val="00D63732"/>
    <w:rsid w:val="00D65D3D"/>
    <w:rsid w:val="00D70CD9"/>
    <w:rsid w:val="00D7108D"/>
    <w:rsid w:val="00D722D9"/>
    <w:rsid w:val="00D74C38"/>
    <w:rsid w:val="00D75E8E"/>
    <w:rsid w:val="00D77013"/>
    <w:rsid w:val="00D8091B"/>
    <w:rsid w:val="00D81269"/>
    <w:rsid w:val="00D81B57"/>
    <w:rsid w:val="00D824B7"/>
    <w:rsid w:val="00D840D4"/>
    <w:rsid w:val="00D852CD"/>
    <w:rsid w:val="00D8585C"/>
    <w:rsid w:val="00D85F34"/>
    <w:rsid w:val="00D90D9E"/>
    <w:rsid w:val="00D93743"/>
    <w:rsid w:val="00D93F91"/>
    <w:rsid w:val="00D95ABC"/>
    <w:rsid w:val="00D96236"/>
    <w:rsid w:val="00D97CE5"/>
    <w:rsid w:val="00DA0CA7"/>
    <w:rsid w:val="00DA16AD"/>
    <w:rsid w:val="00DA2CA8"/>
    <w:rsid w:val="00DA3595"/>
    <w:rsid w:val="00DA4699"/>
    <w:rsid w:val="00DA4822"/>
    <w:rsid w:val="00DA4F09"/>
    <w:rsid w:val="00DA75AF"/>
    <w:rsid w:val="00DB074A"/>
    <w:rsid w:val="00DB07CF"/>
    <w:rsid w:val="00DB3EA2"/>
    <w:rsid w:val="00DB6D9E"/>
    <w:rsid w:val="00DC0E21"/>
    <w:rsid w:val="00DC2CA6"/>
    <w:rsid w:val="00DC4C3E"/>
    <w:rsid w:val="00DD2B42"/>
    <w:rsid w:val="00DD2FFC"/>
    <w:rsid w:val="00DD430D"/>
    <w:rsid w:val="00DD68BD"/>
    <w:rsid w:val="00DD79B2"/>
    <w:rsid w:val="00DD7E4F"/>
    <w:rsid w:val="00DE2206"/>
    <w:rsid w:val="00DE246A"/>
    <w:rsid w:val="00DE7497"/>
    <w:rsid w:val="00DF29BF"/>
    <w:rsid w:val="00DF2CDB"/>
    <w:rsid w:val="00DF5730"/>
    <w:rsid w:val="00DF5986"/>
    <w:rsid w:val="00DF5BBB"/>
    <w:rsid w:val="00DF5DDE"/>
    <w:rsid w:val="00DF76E5"/>
    <w:rsid w:val="00E0052F"/>
    <w:rsid w:val="00E02260"/>
    <w:rsid w:val="00E028A7"/>
    <w:rsid w:val="00E039BA"/>
    <w:rsid w:val="00E04DCB"/>
    <w:rsid w:val="00E06A8D"/>
    <w:rsid w:val="00E12FAD"/>
    <w:rsid w:val="00E150A7"/>
    <w:rsid w:val="00E15938"/>
    <w:rsid w:val="00E20660"/>
    <w:rsid w:val="00E2100E"/>
    <w:rsid w:val="00E21577"/>
    <w:rsid w:val="00E217F5"/>
    <w:rsid w:val="00E21C44"/>
    <w:rsid w:val="00E242A8"/>
    <w:rsid w:val="00E25E06"/>
    <w:rsid w:val="00E27879"/>
    <w:rsid w:val="00E32E49"/>
    <w:rsid w:val="00E332E0"/>
    <w:rsid w:val="00E33792"/>
    <w:rsid w:val="00E33A19"/>
    <w:rsid w:val="00E343CE"/>
    <w:rsid w:val="00E35EF8"/>
    <w:rsid w:val="00E4112C"/>
    <w:rsid w:val="00E419A4"/>
    <w:rsid w:val="00E41D97"/>
    <w:rsid w:val="00E43673"/>
    <w:rsid w:val="00E442C0"/>
    <w:rsid w:val="00E474BF"/>
    <w:rsid w:val="00E47639"/>
    <w:rsid w:val="00E51526"/>
    <w:rsid w:val="00E551E6"/>
    <w:rsid w:val="00E57B0A"/>
    <w:rsid w:val="00E57B4D"/>
    <w:rsid w:val="00E57CE5"/>
    <w:rsid w:val="00E613B3"/>
    <w:rsid w:val="00E62471"/>
    <w:rsid w:val="00E635B6"/>
    <w:rsid w:val="00E640ED"/>
    <w:rsid w:val="00E66391"/>
    <w:rsid w:val="00E67E2E"/>
    <w:rsid w:val="00E71493"/>
    <w:rsid w:val="00E72F01"/>
    <w:rsid w:val="00E73CFE"/>
    <w:rsid w:val="00E77241"/>
    <w:rsid w:val="00E800BD"/>
    <w:rsid w:val="00E800DE"/>
    <w:rsid w:val="00E80BAA"/>
    <w:rsid w:val="00E81E8E"/>
    <w:rsid w:val="00E833F7"/>
    <w:rsid w:val="00E84A46"/>
    <w:rsid w:val="00E92CD3"/>
    <w:rsid w:val="00E92FB8"/>
    <w:rsid w:val="00E93B08"/>
    <w:rsid w:val="00E95D81"/>
    <w:rsid w:val="00E96269"/>
    <w:rsid w:val="00E973F0"/>
    <w:rsid w:val="00E97CAA"/>
    <w:rsid w:val="00EA0ED5"/>
    <w:rsid w:val="00EA12B0"/>
    <w:rsid w:val="00EA1BAC"/>
    <w:rsid w:val="00EA31FE"/>
    <w:rsid w:val="00EA341A"/>
    <w:rsid w:val="00EA3A79"/>
    <w:rsid w:val="00EA4CB2"/>
    <w:rsid w:val="00EA74AD"/>
    <w:rsid w:val="00EB3309"/>
    <w:rsid w:val="00EB4B97"/>
    <w:rsid w:val="00EB509F"/>
    <w:rsid w:val="00EB74C5"/>
    <w:rsid w:val="00EC09ED"/>
    <w:rsid w:val="00EC19CB"/>
    <w:rsid w:val="00EC1ABA"/>
    <w:rsid w:val="00EC4BA8"/>
    <w:rsid w:val="00EC4C34"/>
    <w:rsid w:val="00ED0EFD"/>
    <w:rsid w:val="00ED116A"/>
    <w:rsid w:val="00ED3566"/>
    <w:rsid w:val="00ED4F97"/>
    <w:rsid w:val="00ED69E2"/>
    <w:rsid w:val="00EE2822"/>
    <w:rsid w:val="00EE2886"/>
    <w:rsid w:val="00EE5688"/>
    <w:rsid w:val="00EE589A"/>
    <w:rsid w:val="00EE7583"/>
    <w:rsid w:val="00EE7C6B"/>
    <w:rsid w:val="00EF28C9"/>
    <w:rsid w:val="00EF2C28"/>
    <w:rsid w:val="00EF31D5"/>
    <w:rsid w:val="00EF3E76"/>
    <w:rsid w:val="00EF3FF8"/>
    <w:rsid w:val="00EF43E8"/>
    <w:rsid w:val="00EF6119"/>
    <w:rsid w:val="00F0071C"/>
    <w:rsid w:val="00F01A2A"/>
    <w:rsid w:val="00F01EB3"/>
    <w:rsid w:val="00F04DC5"/>
    <w:rsid w:val="00F10D73"/>
    <w:rsid w:val="00F11FE7"/>
    <w:rsid w:val="00F12014"/>
    <w:rsid w:val="00F126D6"/>
    <w:rsid w:val="00F13820"/>
    <w:rsid w:val="00F14560"/>
    <w:rsid w:val="00F1467A"/>
    <w:rsid w:val="00F151C2"/>
    <w:rsid w:val="00F205BF"/>
    <w:rsid w:val="00F218CE"/>
    <w:rsid w:val="00F220D7"/>
    <w:rsid w:val="00F22189"/>
    <w:rsid w:val="00F2295C"/>
    <w:rsid w:val="00F23784"/>
    <w:rsid w:val="00F26A4C"/>
    <w:rsid w:val="00F27A28"/>
    <w:rsid w:val="00F3004A"/>
    <w:rsid w:val="00F344C6"/>
    <w:rsid w:val="00F34E25"/>
    <w:rsid w:val="00F35867"/>
    <w:rsid w:val="00F40030"/>
    <w:rsid w:val="00F412C3"/>
    <w:rsid w:val="00F421F2"/>
    <w:rsid w:val="00F434AD"/>
    <w:rsid w:val="00F437B0"/>
    <w:rsid w:val="00F43C43"/>
    <w:rsid w:val="00F44110"/>
    <w:rsid w:val="00F449B2"/>
    <w:rsid w:val="00F46948"/>
    <w:rsid w:val="00F4717A"/>
    <w:rsid w:val="00F514AE"/>
    <w:rsid w:val="00F52ABE"/>
    <w:rsid w:val="00F56680"/>
    <w:rsid w:val="00F56AFF"/>
    <w:rsid w:val="00F57B71"/>
    <w:rsid w:val="00F60E48"/>
    <w:rsid w:val="00F627B8"/>
    <w:rsid w:val="00F705DA"/>
    <w:rsid w:val="00F80378"/>
    <w:rsid w:val="00F82065"/>
    <w:rsid w:val="00F83469"/>
    <w:rsid w:val="00F84832"/>
    <w:rsid w:val="00F86781"/>
    <w:rsid w:val="00F87651"/>
    <w:rsid w:val="00F9052E"/>
    <w:rsid w:val="00F94B86"/>
    <w:rsid w:val="00F94C2D"/>
    <w:rsid w:val="00F97434"/>
    <w:rsid w:val="00FA0F14"/>
    <w:rsid w:val="00FA1794"/>
    <w:rsid w:val="00FA1B5E"/>
    <w:rsid w:val="00FA24B4"/>
    <w:rsid w:val="00FA51A4"/>
    <w:rsid w:val="00FB27E2"/>
    <w:rsid w:val="00FB2CD2"/>
    <w:rsid w:val="00FB3CD4"/>
    <w:rsid w:val="00FC2838"/>
    <w:rsid w:val="00FC4227"/>
    <w:rsid w:val="00FC5813"/>
    <w:rsid w:val="00FD0DC0"/>
    <w:rsid w:val="00FD10C5"/>
    <w:rsid w:val="00FD3CAB"/>
    <w:rsid w:val="00FD6D06"/>
    <w:rsid w:val="00FD6DAD"/>
    <w:rsid w:val="00FE2D00"/>
    <w:rsid w:val="00FE474F"/>
    <w:rsid w:val="00FE708A"/>
    <w:rsid w:val="00FF078B"/>
    <w:rsid w:val="00FF09AF"/>
    <w:rsid w:val="00FF13CB"/>
    <w:rsid w:val="00FF173F"/>
    <w:rsid w:val="00FF3908"/>
    <w:rsid w:val="00FF3DC0"/>
    <w:rsid w:val="00FF4B86"/>
    <w:rsid w:val="00FF5961"/>
    <w:rsid w:val="00FF6E3F"/>
    <w:rsid w:val="065A6B29"/>
    <w:rsid w:val="06D84355"/>
    <w:rsid w:val="08DC71C4"/>
    <w:rsid w:val="0C970A88"/>
    <w:rsid w:val="0E911148"/>
    <w:rsid w:val="0F7F2F48"/>
    <w:rsid w:val="10800A54"/>
    <w:rsid w:val="10A83815"/>
    <w:rsid w:val="11963C87"/>
    <w:rsid w:val="13AE1891"/>
    <w:rsid w:val="173C59AC"/>
    <w:rsid w:val="27A04994"/>
    <w:rsid w:val="2C0F1786"/>
    <w:rsid w:val="2EE43FBD"/>
    <w:rsid w:val="3DA1368A"/>
    <w:rsid w:val="3ECE1E63"/>
    <w:rsid w:val="430004E0"/>
    <w:rsid w:val="43464266"/>
    <w:rsid w:val="43B92016"/>
    <w:rsid w:val="43C95804"/>
    <w:rsid w:val="453618A1"/>
    <w:rsid w:val="497D196F"/>
    <w:rsid w:val="4DEB6340"/>
    <w:rsid w:val="56A46D9D"/>
    <w:rsid w:val="606C77EB"/>
    <w:rsid w:val="60C413D5"/>
    <w:rsid w:val="6ABB1B55"/>
    <w:rsid w:val="6B2B7DDB"/>
    <w:rsid w:val="6DEE71E1"/>
    <w:rsid w:val="70FA499F"/>
    <w:rsid w:val="71DD0AEE"/>
    <w:rsid w:val="75C3416E"/>
    <w:rsid w:val="79366790"/>
    <w:rsid w:val="79554E68"/>
    <w:rsid w:val="7B0B4B95"/>
    <w:rsid w:val="7BC25D04"/>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szCs w:val="24"/>
    </w:rPr>
  </w:style>
  <w:style w:type="paragraph" w:styleId="3">
    <w:name w:val="annotation text"/>
    <w:basedOn w:val="1"/>
    <w:link w:val="13"/>
    <w:qFormat/>
    <w:uiPriority w:val="0"/>
    <w:pPr>
      <w:jc w:val="left"/>
    </w:pPr>
  </w:style>
  <w:style w:type="paragraph" w:styleId="4">
    <w:name w:val="Body Text"/>
    <w:basedOn w:val="1"/>
    <w:qFormat/>
    <w:uiPriority w:val="0"/>
    <w:pPr>
      <w:spacing w:after="120" w:afterLines="0" w:afterAutospacing="0"/>
    </w:pPr>
  </w:style>
  <w:style w:type="paragraph" w:styleId="5">
    <w:name w:val="Balloon Text"/>
    <w:basedOn w:val="1"/>
    <w:link w:val="15"/>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批注文字 字符"/>
    <w:basedOn w:val="11"/>
    <w:link w:val="3"/>
    <w:qFormat/>
    <w:uiPriority w:val="0"/>
    <w:rPr>
      <w:sz w:val="21"/>
      <w:szCs w:val="22"/>
    </w:rPr>
  </w:style>
  <w:style w:type="character" w:customStyle="1" w:styleId="14">
    <w:name w:val="批注主题 字符"/>
    <w:basedOn w:val="13"/>
    <w:link w:val="8"/>
    <w:qFormat/>
    <w:uiPriority w:val="0"/>
    <w:rPr>
      <w:b/>
      <w:bCs/>
      <w:sz w:val="21"/>
      <w:szCs w:val="22"/>
    </w:rPr>
  </w:style>
  <w:style w:type="character" w:customStyle="1" w:styleId="15">
    <w:name w:val="批注框文本 字符"/>
    <w:basedOn w:val="11"/>
    <w:link w:val="5"/>
    <w:qFormat/>
    <w:uiPriority w:val="0"/>
    <w:rPr>
      <w:sz w:val="18"/>
      <w:szCs w:val="18"/>
    </w:rPr>
  </w:style>
  <w:style w:type="character" w:customStyle="1" w:styleId="16">
    <w:name w:val="页脚 字符"/>
    <w:basedOn w:val="11"/>
    <w:link w:val="6"/>
    <w:qFormat/>
    <w:uiPriority w:val="0"/>
    <w:rPr>
      <w:sz w:val="18"/>
      <w:szCs w:val="18"/>
    </w:rPr>
  </w:style>
  <w:style w:type="character" w:customStyle="1" w:styleId="17">
    <w:name w:val="页眉 字符"/>
    <w:basedOn w:val="11"/>
    <w:link w:val="7"/>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16451</Words>
  <Characters>19122</Characters>
  <Lines>28</Lines>
  <Paragraphs>8</Paragraphs>
  <TotalTime>2</TotalTime>
  <ScaleCrop>false</ScaleCrop>
  <LinksUpToDate>false</LinksUpToDate>
  <CharactersWithSpaces>19166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2023-12-29T08:54:00Z</dcterms:created>
  <dc:creator>yusi.luo01</dc:creator>
  <cp:lastModifiedBy>米老头[耶]</cp:lastModifiedBy>
  <dcterms:modified xsi:type="dcterms:W3CDTF">2024-08-29T10:31:37Z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D429609E291B4566BEE2207E3B600BF2_13</vt:lpwstr>
  </property>
</Properties>
</file>