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85" w:tblpY="1989"/>
        <w:tblOverlap w:val="never"/>
        <w:tblW w:w="9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609"/>
        <w:gridCol w:w="1245"/>
        <w:gridCol w:w="780"/>
        <w:gridCol w:w="825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第三人民医院报警系统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HGM2435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BT-12M17AC（12V/24Ah）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火灾报警控制器（联动型）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JB-QT-NT8001-1750BL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琴台式机柜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NT8908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总线制手动控制盘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NT8310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联网接口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NT8001-CAN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直流消防电源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IG-M1103A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蓄电池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BT-12M17AC（12V/24Ah）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回路板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NT-8001-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直控盘终端器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NT-8001-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ZD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隔离器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NT-8001-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GL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NT8252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人工编程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Tc5YjZkYzhkY2ExMjU4ZjdjNTdkODVkNWFjYTkifQ=="/>
  </w:docVars>
  <w:rsids>
    <w:rsidRoot w:val="30295EAC"/>
    <w:rsid w:val="30295EAC"/>
    <w:rsid w:val="43325CB9"/>
    <w:rsid w:val="4A5F6798"/>
    <w:rsid w:val="6BA14F97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271</Characters>
  <Lines>0</Lines>
  <Paragraphs>0</Paragraphs>
  <TotalTime>1</TotalTime>
  <ScaleCrop>false</ScaleCrop>
  <LinksUpToDate>false</LinksUpToDate>
  <CharactersWithSpaces>271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2024-08-13T09:46:00Z</dcterms:created>
  <dc:creator>A四川天际消防阀门</dc:creator>
  <cp:lastModifiedBy>Administrator</cp:lastModifiedBy>
  <dcterms:modified xsi:type="dcterms:W3CDTF">2024-08-21T02:44:58Z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6E74C0C742E5418BB40295AC9B29860C</vt:lpwstr>
  </property>
</Properties>
</file>