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widowControl w:val="0"/>
        <w:numPr>
          <w:ilvl w:val="0"/>
          <w:numId w:val="0"/>
        </w:numPr>
        <w:spacing w:line="48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一、基本配置及要求：</w:t>
      </w:r>
    </w:p>
    <w:p>
      <w:pPr>
        <w:widowControl w:val="0"/>
        <w:numPr>
          <w:ilvl w:val="0"/>
          <w:numId w:val="0"/>
        </w:numPr>
        <w:spacing w:line="48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▲</w:t>
      </w:r>
      <w:r>
        <w:rPr>
          <w:rFonts w:hint="eastAsia"/>
          <w:sz w:val="24"/>
          <w:szCs w:val="32"/>
          <w:lang w:val="en-US" w:eastAsia="zh-CN"/>
        </w:rPr>
        <w:t>1.每套输液站包含输液泵1台、注射泵3台、营养泵1台；</w:t>
      </w:r>
    </w:p>
    <w:p>
      <w:pPr>
        <w:widowControl w:val="0"/>
        <w:numPr>
          <w:ilvl w:val="0"/>
          <w:numId w:val="0"/>
        </w:numPr>
        <w:spacing w:line="48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2.静脉注射泵和输液泵之间可以任意组合；</w:t>
      </w:r>
    </w:p>
    <w:p>
      <w:pPr>
        <w:widowControl w:val="0"/>
        <w:numPr>
          <w:ilvl w:val="0"/>
          <w:numId w:val="0"/>
        </w:numPr>
        <w:spacing w:line="48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3.各泵有液晶屏显示各参数，操作方便；</w:t>
      </w:r>
    </w:p>
    <w:p>
      <w:pPr>
        <w:widowControl w:val="0"/>
        <w:numPr>
          <w:ilvl w:val="0"/>
          <w:numId w:val="0"/>
        </w:numPr>
        <w:spacing w:line="48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4.各通道泵可以自由拆装，适合转运，也可作为单泵使用；</w:t>
      </w:r>
    </w:p>
    <w:p>
      <w:pPr>
        <w:widowControl w:val="0"/>
        <w:numPr>
          <w:ilvl w:val="0"/>
          <w:numId w:val="0"/>
        </w:numPr>
        <w:spacing w:line="48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5.可以在泵站上统一调控输注系统内所有泵的基本参数；</w:t>
      </w:r>
    </w:p>
    <w:p>
      <w:pPr>
        <w:widowControl w:val="0"/>
        <w:numPr>
          <w:ilvl w:val="0"/>
          <w:numId w:val="0"/>
        </w:numPr>
        <w:spacing w:line="48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6.内置电池供电时间≥5小时；</w:t>
      </w:r>
    </w:p>
    <w:p>
      <w:pPr>
        <w:widowControl w:val="0"/>
        <w:numPr>
          <w:ilvl w:val="0"/>
          <w:numId w:val="0"/>
        </w:numPr>
        <w:spacing w:line="480" w:lineRule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</w:t>
      </w:r>
      <w:r>
        <w:rPr>
          <w:rFonts w:hint="default"/>
          <w:b/>
          <w:bCs/>
          <w:sz w:val="24"/>
          <w:szCs w:val="32"/>
          <w:lang w:val="en-US" w:eastAsia="zh-CN"/>
        </w:rPr>
        <w:t>床旁输注系统</w:t>
      </w:r>
      <w:r>
        <w:rPr>
          <w:rFonts w:hint="eastAsia"/>
          <w:b/>
          <w:bCs/>
          <w:sz w:val="24"/>
          <w:szCs w:val="32"/>
          <w:lang w:val="en-US" w:eastAsia="zh-CN"/>
        </w:rPr>
        <w:t>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床旁输液工作站具有多个端口，</w:t>
      </w:r>
      <w:r>
        <w:rPr>
          <w:rFonts w:hint="eastAsia"/>
          <w:sz w:val="24"/>
          <w:szCs w:val="24"/>
          <w:lang w:val="en-US" w:eastAsia="zh-CN"/>
        </w:rPr>
        <w:t>可</w:t>
      </w:r>
      <w:r>
        <w:rPr>
          <w:rFonts w:hint="eastAsia"/>
          <w:sz w:val="24"/>
          <w:szCs w:val="24"/>
        </w:rPr>
        <w:t>支持通过USB升级工作站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床旁输液工作站任意输注模块之间具备中继功能，满足用户的连续输液功能需求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输注泵插入和拔出床旁工作站不会影响床旁工作站的运行，且可被床旁工作站立即识别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4.具有</w:t>
      </w:r>
      <w:r>
        <w:rPr>
          <w:rFonts w:hint="eastAsia"/>
          <w:sz w:val="24"/>
          <w:szCs w:val="24"/>
        </w:rPr>
        <w:t>全中文操作界面，支持医嘱、药物库、病人信息等中文显示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输液工作站和泵之间应符合电器安全使用要求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床旁工作站可配置无线或有线网络连接，实现科室信息化管理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</w:t>
      </w:r>
      <w:r>
        <w:rPr>
          <w:rFonts w:hint="eastAsia"/>
          <w:b/>
          <w:bCs/>
          <w:sz w:val="24"/>
          <w:szCs w:val="24"/>
        </w:rPr>
        <w:t>注射泵模块</w:t>
      </w:r>
      <w:r>
        <w:rPr>
          <w:rFonts w:hint="eastAsia"/>
          <w:b/>
          <w:bCs/>
          <w:sz w:val="24"/>
          <w:szCs w:val="24"/>
          <w:lang w:val="en-US" w:eastAsia="zh-CN"/>
        </w:rPr>
        <w:t>需求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安全防护可靠；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  <w:lang w:eastAsia="zh-CN"/>
        </w:rPr>
        <w:t>压力报警阈值多档可调；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3.具备</w:t>
      </w:r>
      <w:r>
        <w:rPr>
          <w:rFonts w:hint="eastAsia"/>
          <w:sz w:val="24"/>
          <w:szCs w:val="24"/>
          <w:lang w:eastAsia="zh-CN"/>
        </w:rPr>
        <w:t>阻塞回撤功能、防虹吸功能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eastAsia="zh-CN"/>
        </w:rPr>
        <w:t>在线滴定功能；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4.具备</w:t>
      </w:r>
      <w:r>
        <w:rPr>
          <w:rFonts w:hint="eastAsia"/>
          <w:sz w:val="24"/>
          <w:szCs w:val="24"/>
          <w:lang w:eastAsia="zh-CN"/>
        </w:rPr>
        <w:t>自动键盘锁</w:t>
      </w:r>
      <w:r>
        <w:rPr>
          <w:rFonts w:hint="eastAsia"/>
          <w:sz w:val="24"/>
          <w:szCs w:val="24"/>
          <w:lang w:val="en-US" w:eastAsia="zh-CN"/>
        </w:rPr>
        <w:t>设置功能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5.最低</w:t>
      </w:r>
      <w:r>
        <w:rPr>
          <w:rFonts w:hint="eastAsia"/>
          <w:sz w:val="24"/>
          <w:szCs w:val="24"/>
          <w:lang w:eastAsia="zh-CN"/>
        </w:rPr>
        <w:t>精度要求：速率≥1ml/h: 精度≤±2%；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6.最低</w:t>
      </w:r>
      <w:r>
        <w:rPr>
          <w:rFonts w:hint="eastAsia"/>
          <w:sz w:val="24"/>
          <w:szCs w:val="24"/>
          <w:lang w:eastAsia="zh-CN"/>
        </w:rPr>
        <w:t>速率范围</w:t>
      </w:r>
      <w:r>
        <w:rPr>
          <w:rFonts w:hint="eastAsia"/>
          <w:sz w:val="24"/>
          <w:szCs w:val="24"/>
          <w:lang w:val="en-US" w:eastAsia="zh-CN"/>
        </w:rPr>
        <w:t>要求</w:t>
      </w:r>
      <w:r>
        <w:rPr>
          <w:rFonts w:hint="eastAsia"/>
          <w:sz w:val="24"/>
          <w:szCs w:val="24"/>
          <w:lang w:eastAsia="zh-CN"/>
        </w:rPr>
        <w:t>：0.1-1500ml/h, 递增：0.01ml（0.1-99.99ml/h），0.1ml（100-999.9ml/h）,1ml（1000-1500ml/h）；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7.最低</w:t>
      </w:r>
      <w:r>
        <w:rPr>
          <w:rFonts w:hint="eastAsia"/>
          <w:sz w:val="24"/>
          <w:szCs w:val="24"/>
          <w:lang w:eastAsia="zh-CN"/>
        </w:rPr>
        <w:t>预置总量范围</w:t>
      </w:r>
      <w:r>
        <w:rPr>
          <w:rFonts w:hint="eastAsia"/>
          <w:sz w:val="24"/>
          <w:szCs w:val="24"/>
          <w:lang w:val="en-US" w:eastAsia="zh-CN"/>
        </w:rPr>
        <w:t>要求</w:t>
      </w:r>
      <w:r>
        <w:rPr>
          <w:rFonts w:hint="eastAsia"/>
          <w:sz w:val="24"/>
          <w:szCs w:val="24"/>
          <w:lang w:eastAsia="zh-CN"/>
        </w:rPr>
        <w:t>：0.1-9999.99ml，递增：0.01ml；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8.</w:t>
      </w:r>
      <w:r>
        <w:rPr>
          <w:rFonts w:hint="eastAsia"/>
          <w:sz w:val="24"/>
          <w:szCs w:val="24"/>
          <w:lang w:eastAsia="zh-CN"/>
        </w:rPr>
        <w:t>预置时间范围：00:00:01-99:59:59（h:m:s）；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9.具备</w:t>
      </w:r>
      <w:r>
        <w:rPr>
          <w:rFonts w:hint="eastAsia"/>
          <w:sz w:val="24"/>
          <w:szCs w:val="24"/>
          <w:lang w:eastAsia="zh-CN"/>
        </w:rPr>
        <w:t>快推</w:t>
      </w:r>
      <w:r>
        <w:rPr>
          <w:rFonts w:hint="eastAsia"/>
          <w:sz w:val="24"/>
          <w:szCs w:val="24"/>
          <w:lang w:val="en-US" w:eastAsia="zh-CN"/>
        </w:rPr>
        <w:t>功能</w:t>
      </w:r>
      <w:r>
        <w:rPr>
          <w:rFonts w:hint="eastAsia"/>
          <w:sz w:val="24"/>
          <w:szCs w:val="24"/>
          <w:lang w:eastAsia="zh-CN"/>
        </w:rPr>
        <w:t>：0.1-1500ml/h，同步显示给入的快推量，具有自动和手动快推</w:t>
      </w:r>
      <w:r>
        <w:rPr>
          <w:rFonts w:hint="eastAsia"/>
          <w:sz w:val="24"/>
          <w:szCs w:val="24"/>
          <w:lang w:val="en-US" w:eastAsia="zh-CN"/>
        </w:rPr>
        <w:t>两种模式</w:t>
      </w:r>
      <w:r>
        <w:rPr>
          <w:rFonts w:hint="eastAsia"/>
          <w:sz w:val="24"/>
          <w:szCs w:val="24"/>
          <w:lang w:eastAsia="zh-CN"/>
        </w:rPr>
        <w:t>可选；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10.具备</w:t>
      </w:r>
      <w:r>
        <w:rPr>
          <w:rFonts w:hint="eastAsia"/>
          <w:sz w:val="24"/>
          <w:szCs w:val="24"/>
          <w:lang w:eastAsia="zh-CN"/>
        </w:rPr>
        <w:t>自动识别注射器规格</w:t>
      </w:r>
      <w:r>
        <w:rPr>
          <w:rFonts w:hint="eastAsia"/>
          <w:sz w:val="24"/>
          <w:szCs w:val="24"/>
          <w:lang w:val="en-US" w:eastAsia="zh-CN"/>
        </w:rPr>
        <w:t>功能，识别范围包含：</w:t>
      </w:r>
      <w:r>
        <w:rPr>
          <w:rFonts w:hint="eastAsia"/>
          <w:sz w:val="24"/>
          <w:szCs w:val="24"/>
          <w:lang w:eastAsia="zh-CN"/>
        </w:rPr>
        <w:t>5ml、10ml、20ml、30ml、50ml、60ml；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11.</w:t>
      </w:r>
      <w:r>
        <w:rPr>
          <w:rFonts w:hint="eastAsia"/>
          <w:sz w:val="24"/>
          <w:szCs w:val="24"/>
          <w:lang w:eastAsia="zh-CN"/>
        </w:rPr>
        <w:t>屏幕</w:t>
      </w:r>
      <w:r>
        <w:rPr>
          <w:rFonts w:hint="eastAsia"/>
          <w:sz w:val="24"/>
          <w:szCs w:val="24"/>
          <w:lang w:val="en-US" w:eastAsia="zh-CN"/>
        </w:rPr>
        <w:t>尺寸≥</w:t>
      </w:r>
      <w:r>
        <w:rPr>
          <w:rFonts w:hint="eastAsia"/>
          <w:sz w:val="24"/>
          <w:szCs w:val="24"/>
          <w:lang w:eastAsia="zh-CN"/>
        </w:rPr>
        <w:t>2.5寸，同屏显示</w:t>
      </w:r>
      <w:r>
        <w:rPr>
          <w:rFonts w:hint="eastAsia"/>
          <w:sz w:val="24"/>
          <w:szCs w:val="24"/>
          <w:lang w:val="en-US" w:eastAsia="zh-CN"/>
        </w:rPr>
        <w:t>基本内容</w:t>
      </w:r>
      <w:r>
        <w:rPr>
          <w:rFonts w:hint="eastAsia"/>
          <w:sz w:val="24"/>
          <w:szCs w:val="24"/>
          <w:lang w:eastAsia="zh-CN"/>
        </w:rPr>
        <w:t>：速率、当前注射状态、预置量、已注射量、剩余时间、注射器规格和品牌、电池容量、报警信息；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12.</w:t>
      </w:r>
      <w:r>
        <w:rPr>
          <w:rFonts w:hint="eastAsia"/>
          <w:sz w:val="24"/>
          <w:szCs w:val="24"/>
          <w:lang w:eastAsia="zh-CN"/>
        </w:rPr>
        <w:t>注射模式（</w:t>
      </w:r>
      <w:r>
        <w:rPr>
          <w:rFonts w:hint="eastAsia"/>
          <w:sz w:val="24"/>
          <w:szCs w:val="24"/>
          <w:lang w:val="en-US" w:eastAsia="zh-CN"/>
        </w:rPr>
        <w:t>包含但不限于</w:t>
      </w:r>
      <w:r>
        <w:rPr>
          <w:rFonts w:hint="eastAsia"/>
          <w:sz w:val="24"/>
          <w:szCs w:val="24"/>
          <w:lang w:eastAsia="zh-CN"/>
        </w:rPr>
        <w:t>）：速度模式、时间模式、体重模式、梯度模式、序列模式、微量模式；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13.</w:t>
      </w:r>
      <w:r>
        <w:rPr>
          <w:rFonts w:hint="eastAsia"/>
          <w:sz w:val="24"/>
          <w:szCs w:val="24"/>
          <w:lang w:eastAsia="zh-CN"/>
        </w:rPr>
        <w:t>安装固定</w:t>
      </w:r>
      <w:r>
        <w:rPr>
          <w:rFonts w:hint="eastAsia"/>
          <w:sz w:val="24"/>
          <w:szCs w:val="24"/>
          <w:lang w:val="en-US" w:eastAsia="zh-CN"/>
        </w:rPr>
        <w:t>方式</w:t>
      </w:r>
      <w:r>
        <w:rPr>
          <w:rFonts w:hint="eastAsia"/>
          <w:sz w:val="24"/>
          <w:szCs w:val="24"/>
          <w:lang w:eastAsia="zh-CN"/>
        </w:rPr>
        <w:t>：可横向或纵向固定在输液支架或床旁其他设备上；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14.内置</w:t>
      </w:r>
      <w:r>
        <w:rPr>
          <w:rFonts w:hint="eastAsia"/>
          <w:sz w:val="24"/>
          <w:szCs w:val="24"/>
          <w:lang w:eastAsia="zh-CN"/>
        </w:rPr>
        <w:t>电池工作时间</w:t>
      </w:r>
      <w:r>
        <w:rPr>
          <w:rFonts w:hint="eastAsia"/>
          <w:sz w:val="24"/>
          <w:szCs w:val="24"/>
          <w:lang w:val="en-US" w:eastAsia="zh-CN"/>
        </w:rPr>
        <w:t>≥</w:t>
      </w:r>
      <w:r>
        <w:rPr>
          <w:rFonts w:hint="eastAsia"/>
          <w:sz w:val="24"/>
          <w:szCs w:val="24"/>
          <w:lang w:eastAsia="zh-CN"/>
        </w:rPr>
        <w:t>5小时；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15.声光报警功能（包含但不限于）：气泡报警、阻塞报警、开门报警、电池欠压、电池耗尽、操作遗忘、电机异常、将近完成、输液完成、滴数异常、电池缺失提示、交流掉电提示。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</w:t>
      </w:r>
      <w:r>
        <w:rPr>
          <w:rFonts w:hint="eastAsia"/>
          <w:b/>
          <w:bCs/>
          <w:sz w:val="24"/>
          <w:szCs w:val="24"/>
          <w:lang w:eastAsia="zh-CN"/>
        </w:rPr>
        <w:t>输液泵模块：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压力报警阈值多档可调；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2.具备</w:t>
      </w:r>
      <w:r>
        <w:rPr>
          <w:rFonts w:hint="eastAsia"/>
          <w:sz w:val="24"/>
          <w:szCs w:val="24"/>
          <w:lang w:eastAsia="zh-CN"/>
        </w:rPr>
        <w:t>阻塞回撤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eastAsia="zh-CN"/>
        </w:rPr>
        <w:t>防重力自由流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eastAsia="zh-CN"/>
        </w:rPr>
        <w:t>自动键盘锁、在线滴定</w:t>
      </w:r>
      <w:r>
        <w:rPr>
          <w:rFonts w:hint="eastAsia"/>
          <w:sz w:val="24"/>
          <w:szCs w:val="24"/>
          <w:lang w:val="en-US" w:eastAsia="zh-CN"/>
        </w:rPr>
        <w:t>等功能；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  <w:lang w:eastAsia="zh-CN"/>
        </w:rPr>
        <w:t>精度要求：全流速范围，精度≤±5%；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4.最低</w:t>
      </w:r>
      <w:r>
        <w:rPr>
          <w:rFonts w:hint="eastAsia"/>
          <w:sz w:val="24"/>
          <w:szCs w:val="24"/>
          <w:lang w:eastAsia="zh-CN"/>
        </w:rPr>
        <w:t>速率范围：0.1-2000ml/h, 递增：0.01ml（0.1-99.99ml/h），0.1ml（100-999.9ml/h）,1ml（1000-2000ml/h）；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5.最低</w:t>
      </w:r>
      <w:r>
        <w:rPr>
          <w:rFonts w:hint="eastAsia"/>
          <w:sz w:val="24"/>
          <w:szCs w:val="24"/>
          <w:lang w:eastAsia="zh-CN"/>
        </w:rPr>
        <w:t>预置总量范围：0.1-9999.99ml，递增：0.01ml；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6.最低</w:t>
      </w:r>
      <w:r>
        <w:rPr>
          <w:rFonts w:hint="eastAsia"/>
          <w:sz w:val="24"/>
          <w:szCs w:val="24"/>
          <w:lang w:eastAsia="zh-CN"/>
        </w:rPr>
        <w:t>预置时间范围：00:00:01-99:59:59（h:m:s）；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7.具备</w:t>
      </w:r>
      <w:r>
        <w:rPr>
          <w:rFonts w:hint="eastAsia"/>
          <w:sz w:val="24"/>
          <w:szCs w:val="24"/>
          <w:lang w:eastAsia="zh-CN"/>
        </w:rPr>
        <w:t>快推</w:t>
      </w:r>
      <w:r>
        <w:rPr>
          <w:rFonts w:hint="eastAsia"/>
          <w:sz w:val="24"/>
          <w:szCs w:val="24"/>
          <w:lang w:val="en-US" w:eastAsia="zh-CN"/>
        </w:rPr>
        <w:t>功能</w:t>
      </w:r>
      <w:r>
        <w:rPr>
          <w:rFonts w:hint="eastAsia"/>
          <w:sz w:val="24"/>
          <w:szCs w:val="24"/>
          <w:lang w:eastAsia="zh-CN"/>
        </w:rPr>
        <w:t>：0.1-1500ml/h，同步显示给入的快推量，具有自动和手动快推</w:t>
      </w:r>
      <w:r>
        <w:rPr>
          <w:rFonts w:hint="eastAsia"/>
          <w:sz w:val="24"/>
          <w:szCs w:val="24"/>
          <w:lang w:val="en-US" w:eastAsia="zh-CN"/>
        </w:rPr>
        <w:t>两种模式</w:t>
      </w:r>
      <w:r>
        <w:rPr>
          <w:rFonts w:hint="eastAsia"/>
          <w:sz w:val="24"/>
          <w:szCs w:val="24"/>
          <w:lang w:eastAsia="zh-CN"/>
        </w:rPr>
        <w:t>可选；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8.</w:t>
      </w:r>
      <w:r>
        <w:rPr>
          <w:rFonts w:hint="eastAsia"/>
          <w:sz w:val="24"/>
          <w:szCs w:val="24"/>
          <w:lang w:eastAsia="zh-CN"/>
        </w:rPr>
        <w:t>屏幕</w:t>
      </w:r>
      <w:r>
        <w:rPr>
          <w:rFonts w:hint="eastAsia"/>
          <w:sz w:val="24"/>
          <w:szCs w:val="24"/>
          <w:lang w:val="en-US" w:eastAsia="zh-CN"/>
        </w:rPr>
        <w:t>尺寸≥</w:t>
      </w:r>
      <w:r>
        <w:rPr>
          <w:rFonts w:hint="eastAsia"/>
          <w:sz w:val="24"/>
          <w:szCs w:val="24"/>
          <w:lang w:eastAsia="zh-CN"/>
        </w:rPr>
        <w:t>2.5寸，同屏显示</w:t>
      </w:r>
      <w:r>
        <w:rPr>
          <w:rFonts w:hint="eastAsia"/>
          <w:sz w:val="24"/>
          <w:szCs w:val="24"/>
          <w:lang w:val="en-US" w:eastAsia="zh-CN"/>
        </w:rPr>
        <w:t>基本内容</w:t>
      </w:r>
      <w:r>
        <w:rPr>
          <w:rFonts w:hint="eastAsia"/>
          <w:sz w:val="24"/>
          <w:szCs w:val="24"/>
          <w:lang w:eastAsia="zh-CN"/>
        </w:rPr>
        <w:t>：速率、当前注射状态、预置量、已注射量、剩余时间、注射器规格和品牌、电池容量、报警信息；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9.</w:t>
      </w:r>
      <w:r>
        <w:rPr>
          <w:rFonts w:hint="eastAsia"/>
          <w:sz w:val="24"/>
          <w:szCs w:val="24"/>
          <w:lang w:eastAsia="zh-CN"/>
        </w:rPr>
        <w:t>具有输液模式（</w:t>
      </w:r>
      <w:r>
        <w:rPr>
          <w:rFonts w:hint="eastAsia"/>
          <w:sz w:val="24"/>
          <w:szCs w:val="24"/>
          <w:lang w:val="en-US" w:eastAsia="zh-CN"/>
        </w:rPr>
        <w:t>包含但不限于</w:t>
      </w:r>
      <w:r>
        <w:rPr>
          <w:rFonts w:hint="eastAsia"/>
          <w:sz w:val="24"/>
          <w:szCs w:val="24"/>
          <w:lang w:eastAsia="zh-CN"/>
        </w:rPr>
        <w:t>）：速度模式、时间模式、体重模式、梯度模式、序列模式、和微量模式；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10.内置</w:t>
      </w:r>
      <w:r>
        <w:rPr>
          <w:rFonts w:hint="eastAsia"/>
          <w:sz w:val="24"/>
          <w:szCs w:val="24"/>
          <w:lang w:eastAsia="zh-CN"/>
        </w:rPr>
        <w:t>电池工作时间≥5小时；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  <w:lang w:eastAsia="zh-CN"/>
        </w:rPr>
        <w:t>营养泵</w:t>
      </w:r>
      <w:r>
        <w:rPr>
          <w:rFonts w:hint="eastAsia"/>
          <w:b/>
          <w:bCs/>
          <w:sz w:val="24"/>
          <w:szCs w:val="24"/>
        </w:rPr>
        <w:t>模块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安全防护可靠；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  <w:lang w:eastAsia="zh-CN"/>
        </w:rPr>
        <w:t>压力报警阈值多档可调；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3.基本</w:t>
      </w:r>
      <w:r>
        <w:rPr>
          <w:rFonts w:hint="eastAsia"/>
          <w:sz w:val="24"/>
          <w:szCs w:val="24"/>
          <w:lang w:eastAsia="zh-CN"/>
        </w:rPr>
        <w:t>流速范围</w:t>
      </w:r>
      <w:r>
        <w:rPr>
          <w:rFonts w:hint="eastAsia"/>
          <w:sz w:val="24"/>
          <w:szCs w:val="24"/>
          <w:lang w:val="en-US" w:eastAsia="zh-CN"/>
        </w:rPr>
        <w:t>要求</w:t>
      </w:r>
      <w:r>
        <w:rPr>
          <w:rFonts w:hint="eastAsia"/>
          <w:sz w:val="24"/>
          <w:szCs w:val="24"/>
          <w:lang w:eastAsia="zh-CN"/>
        </w:rPr>
        <w:t>：1-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eastAsia="zh-CN"/>
        </w:rPr>
        <w:t>00ml/h；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default"/>
          <w:sz w:val="24"/>
          <w:szCs w:val="24"/>
          <w:lang w:eastAsia="zh-CN"/>
        </w:rPr>
        <w:t>预置量范围：0 ~ 9999 ml，累计液量范围为0 ~ 36000 ml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5.最低</w:t>
      </w:r>
      <w:r>
        <w:rPr>
          <w:rFonts w:hint="eastAsia"/>
          <w:sz w:val="24"/>
          <w:szCs w:val="24"/>
          <w:lang w:eastAsia="zh-CN"/>
        </w:rPr>
        <w:t>精度</w:t>
      </w:r>
      <w:r>
        <w:rPr>
          <w:rFonts w:hint="eastAsia"/>
          <w:sz w:val="24"/>
          <w:szCs w:val="24"/>
          <w:lang w:val="en-US" w:eastAsia="zh-CN"/>
        </w:rPr>
        <w:t>要求</w:t>
      </w:r>
      <w:r>
        <w:rPr>
          <w:rFonts w:hint="default"/>
          <w:sz w:val="24"/>
          <w:szCs w:val="24"/>
          <w:lang w:eastAsia="zh-CN"/>
        </w:rPr>
        <w:t>：±10%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  <w:lang w:eastAsia="zh-CN"/>
        </w:rPr>
        <w:t>阻塞压力</w:t>
      </w:r>
      <w:r>
        <w:rPr>
          <w:rFonts w:hint="default"/>
          <w:sz w:val="24"/>
          <w:szCs w:val="24"/>
          <w:lang w:eastAsia="zh-CN"/>
        </w:rPr>
        <w:t>：高中低三档可调，阻塞值范围为40-160Kpa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8.</w:t>
      </w:r>
      <w:r>
        <w:rPr>
          <w:rFonts w:hint="eastAsia"/>
          <w:sz w:val="24"/>
          <w:szCs w:val="24"/>
          <w:lang w:eastAsia="zh-CN"/>
        </w:rPr>
        <w:t>报警音量：</w:t>
      </w:r>
      <w:r>
        <w:rPr>
          <w:rFonts w:hint="default"/>
          <w:sz w:val="24"/>
          <w:szCs w:val="24"/>
          <w:lang w:eastAsia="zh-CN"/>
        </w:rPr>
        <w:t>三档可调，可根据临床需求进行自由调节。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2C84830-B72C-4555-A4E7-B4BAEE944FB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72DE7183-7A2C-4429-8072-996E39BD5F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3A4242B"/>
    <w:rsid w:val="03A4242B"/>
    <w:rsid w:val="167B1876"/>
    <w:rsid w:val="1C1971DC"/>
    <w:rsid w:val="21B1594D"/>
    <w:rsid w:val="395D24C3"/>
    <w:rsid w:val="5A9C1EBD"/>
    <w:rsid w:val="6305198A"/>
    <w:rsid w:val="68D8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1286</Words>
  <Characters>1621</Characters>
  <Lines>0</Lines>
  <Paragraphs>0</Paragraphs>
  <TotalTime>0</TotalTime>
  <ScaleCrop>false</ScaleCrop>
  <LinksUpToDate>false</LinksUpToDate>
  <CharactersWithSpaces>1652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2024-05-22T03:30:00Z</dcterms:created>
  <dc:creator>乔乔哟</dc:creator>
  <cp:lastModifiedBy>米老头[耶]</cp:lastModifiedBy>
  <dcterms:modified xsi:type="dcterms:W3CDTF">2024-06-06T03:18:58Z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D4E2EA7322B44AABBF425683DFB9E97F_11</vt:lpwstr>
  </property>
</Properties>
</file>