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44"/>
          <w:lang w:val="en-US" w:eastAsia="zh-CN"/>
        </w:rPr>
        <w:t>2024-2025年度射线装置质量控制检测、放射工作场所防护检测及机房外环境监测服务需求</w:t>
      </w:r>
    </w:p>
    <w:p>
      <w:pPr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根据相关法律法规要求，需对我院所有射线装置、放射工作场所进行检测，相关服务需求如下：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服务商资质要求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具备放射卫生防护检测和环境保护监测的相应资质和能力。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检测服务项目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Chars="20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1.射线装置质量控制（性能）检测；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Chars="20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2.放射工作场所防护检测；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Chars="20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3.机房环境监测。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服务要求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1.所有射线装置及场所一年一检，不得超期。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Chars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2.根据院方需求进行临时检测，检测费用按合同约定单价执行。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3.中标服务商到现场采集数据，在采集完整数据后15个工作日内出具相应的检测报告。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检测设备明细单（见附件）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Chars="2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  后勤保障部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2024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年3月7日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br w:type="page"/>
      </w:r>
    </w:p>
    <w:p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附件：        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 xml:space="preserve">  检测设备明细单</w:t>
      </w:r>
    </w:p>
    <w:tbl>
      <w:tblPr>
        <w:tblStyle w:val="2"/>
        <w:tblW w:w="81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84"/>
        <w:gridCol w:w="2294"/>
        <w:gridCol w:w="1449"/>
        <w:gridCol w:w="1305"/>
        <w:gridCol w:w="23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4" w:hRule="atLeast"/>
          <w:jc w:val="center"/>
        </w:trPr>
        <w:tc>
          <w:tcPr>
            <w:tcW w:w="78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29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装置名称</w:t>
            </w:r>
          </w:p>
        </w:tc>
        <w:tc>
          <w:tcPr>
            <w:tcW w:w="144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13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数量</w:t>
            </w:r>
          </w:p>
        </w:tc>
        <w:tc>
          <w:tcPr>
            <w:tcW w:w="230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工作场所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6" w:hRule="atLeast"/>
          <w:jc w:val="center"/>
        </w:trPr>
        <w:tc>
          <w:tcPr>
            <w:tcW w:w="78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229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双能X射线骨密度骨龄检测仪</w:t>
            </w:r>
          </w:p>
        </w:tc>
        <w:tc>
          <w:tcPr>
            <w:tcW w:w="144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SGY-Ⅱ</w:t>
            </w:r>
          </w:p>
        </w:tc>
        <w:tc>
          <w:tcPr>
            <w:tcW w:w="13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1</w:t>
            </w:r>
          </w:p>
        </w:tc>
        <w:tc>
          <w:tcPr>
            <w:tcW w:w="230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体检中心心电图室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3" w:hRule="atLeast"/>
          <w:jc w:val="center"/>
        </w:trPr>
        <w:tc>
          <w:tcPr>
            <w:tcW w:w="78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</w:t>
            </w:r>
          </w:p>
        </w:tc>
        <w:tc>
          <w:tcPr>
            <w:tcW w:w="229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64排螺旋CT机</w:t>
            </w:r>
          </w:p>
        </w:tc>
        <w:tc>
          <w:tcPr>
            <w:tcW w:w="144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Ingenuity CT</w:t>
            </w:r>
          </w:p>
        </w:tc>
        <w:tc>
          <w:tcPr>
            <w:tcW w:w="13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1</w:t>
            </w:r>
          </w:p>
        </w:tc>
        <w:tc>
          <w:tcPr>
            <w:tcW w:w="230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医院1号住院楼一层CT室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3" w:hRule="atLeast"/>
          <w:jc w:val="center"/>
        </w:trPr>
        <w:tc>
          <w:tcPr>
            <w:tcW w:w="78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3</w:t>
            </w:r>
          </w:p>
        </w:tc>
        <w:tc>
          <w:tcPr>
            <w:tcW w:w="229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数字化乳腺X射线机</w:t>
            </w:r>
          </w:p>
        </w:tc>
        <w:tc>
          <w:tcPr>
            <w:tcW w:w="144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MD166D</w:t>
            </w:r>
          </w:p>
        </w:tc>
        <w:tc>
          <w:tcPr>
            <w:tcW w:w="13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1</w:t>
            </w:r>
          </w:p>
        </w:tc>
        <w:tc>
          <w:tcPr>
            <w:tcW w:w="230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医院3号住院楼一层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放射科乳腺检查室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3" w:hRule="atLeast"/>
          <w:jc w:val="center"/>
        </w:trPr>
        <w:tc>
          <w:tcPr>
            <w:tcW w:w="78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4</w:t>
            </w:r>
          </w:p>
        </w:tc>
        <w:tc>
          <w:tcPr>
            <w:tcW w:w="229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数字化X射线成像系统</w:t>
            </w:r>
          </w:p>
        </w:tc>
        <w:tc>
          <w:tcPr>
            <w:tcW w:w="144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SONTU100-FDR</w:t>
            </w:r>
          </w:p>
        </w:tc>
        <w:tc>
          <w:tcPr>
            <w:tcW w:w="13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1</w:t>
            </w:r>
          </w:p>
        </w:tc>
        <w:tc>
          <w:tcPr>
            <w:tcW w:w="230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医院3号住院楼一层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放射科DR摄片室（一）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3" w:hRule="atLeast"/>
          <w:jc w:val="center"/>
        </w:trPr>
        <w:tc>
          <w:tcPr>
            <w:tcW w:w="78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5</w:t>
            </w:r>
          </w:p>
        </w:tc>
        <w:tc>
          <w:tcPr>
            <w:tcW w:w="229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数字化医用X射线摄影系统</w:t>
            </w:r>
          </w:p>
        </w:tc>
        <w:tc>
          <w:tcPr>
            <w:tcW w:w="144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digital Diagnost 3</w:t>
            </w:r>
          </w:p>
        </w:tc>
        <w:tc>
          <w:tcPr>
            <w:tcW w:w="13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1</w:t>
            </w:r>
          </w:p>
        </w:tc>
        <w:tc>
          <w:tcPr>
            <w:tcW w:w="230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医院3号住院楼一层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放射科DR摄片室（二）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6" w:hRule="atLeast"/>
          <w:jc w:val="center"/>
        </w:trPr>
        <w:tc>
          <w:tcPr>
            <w:tcW w:w="78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6</w:t>
            </w:r>
          </w:p>
        </w:tc>
        <w:tc>
          <w:tcPr>
            <w:tcW w:w="229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高频移动式X射线摄影机</w:t>
            </w:r>
          </w:p>
        </w:tc>
        <w:tc>
          <w:tcPr>
            <w:tcW w:w="144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PLX101D</w:t>
            </w:r>
          </w:p>
        </w:tc>
        <w:tc>
          <w:tcPr>
            <w:tcW w:w="13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1</w:t>
            </w:r>
          </w:p>
        </w:tc>
        <w:tc>
          <w:tcPr>
            <w:tcW w:w="230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医院3号住院楼三层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重症监护室（ICU）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6" w:hRule="atLeast"/>
          <w:jc w:val="center"/>
        </w:trPr>
        <w:tc>
          <w:tcPr>
            <w:tcW w:w="78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7</w:t>
            </w:r>
          </w:p>
        </w:tc>
        <w:tc>
          <w:tcPr>
            <w:tcW w:w="229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移动式C臂影像系统</w:t>
            </w:r>
          </w:p>
        </w:tc>
        <w:tc>
          <w:tcPr>
            <w:tcW w:w="144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Ziehm8000</w:t>
            </w:r>
          </w:p>
        </w:tc>
        <w:tc>
          <w:tcPr>
            <w:tcW w:w="13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1</w:t>
            </w:r>
          </w:p>
        </w:tc>
        <w:tc>
          <w:tcPr>
            <w:tcW w:w="230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医院3号住院楼四层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手术间（五）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3" w:hRule="atLeast"/>
          <w:jc w:val="center"/>
        </w:trPr>
        <w:tc>
          <w:tcPr>
            <w:tcW w:w="78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8</w:t>
            </w:r>
          </w:p>
        </w:tc>
        <w:tc>
          <w:tcPr>
            <w:tcW w:w="229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数字化口腔全景X射线机</w:t>
            </w:r>
          </w:p>
        </w:tc>
        <w:tc>
          <w:tcPr>
            <w:tcW w:w="144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PP1</w:t>
            </w:r>
          </w:p>
        </w:tc>
        <w:tc>
          <w:tcPr>
            <w:tcW w:w="13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1</w:t>
            </w:r>
          </w:p>
        </w:tc>
        <w:tc>
          <w:tcPr>
            <w:tcW w:w="230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门急诊业务大楼4楼全景室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3" w:hRule="atLeast"/>
          <w:jc w:val="center"/>
        </w:trPr>
        <w:tc>
          <w:tcPr>
            <w:tcW w:w="78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9</w:t>
            </w:r>
          </w:p>
        </w:tc>
        <w:tc>
          <w:tcPr>
            <w:tcW w:w="229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数字化医用X射线摄影系统</w:t>
            </w:r>
          </w:p>
        </w:tc>
        <w:tc>
          <w:tcPr>
            <w:tcW w:w="144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digital Diagnost 3</w:t>
            </w:r>
          </w:p>
        </w:tc>
        <w:tc>
          <w:tcPr>
            <w:tcW w:w="13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1</w:t>
            </w:r>
          </w:p>
        </w:tc>
        <w:tc>
          <w:tcPr>
            <w:tcW w:w="230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西区体检中心二楼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DR检查室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3" w:hRule="atLeast"/>
          <w:jc w:val="center"/>
        </w:trPr>
        <w:tc>
          <w:tcPr>
            <w:tcW w:w="78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10</w:t>
            </w:r>
          </w:p>
        </w:tc>
        <w:tc>
          <w:tcPr>
            <w:tcW w:w="229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X射线骨密度仪</w:t>
            </w:r>
          </w:p>
        </w:tc>
        <w:tc>
          <w:tcPr>
            <w:tcW w:w="144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DPX Bravo</w:t>
            </w:r>
          </w:p>
        </w:tc>
        <w:tc>
          <w:tcPr>
            <w:tcW w:w="13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230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三号楼一楼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骨密度检查室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6" w:hRule="atLeast"/>
          <w:jc w:val="center"/>
        </w:trPr>
        <w:tc>
          <w:tcPr>
            <w:tcW w:w="78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11</w:t>
            </w:r>
          </w:p>
        </w:tc>
        <w:tc>
          <w:tcPr>
            <w:tcW w:w="229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数字化X射线减影造影系统</w:t>
            </w:r>
          </w:p>
        </w:tc>
        <w:tc>
          <w:tcPr>
            <w:tcW w:w="144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Allura Xper FD20</w:t>
            </w:r>
          </w:p>
        </w:tc>
        <w:tc>
          <w:tcPr>
            <w:tcW w:w="13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230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医院3号楼一层介入室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6" w:hRule="atLeast"/>
          <w:jc w:val="center"/>
        </w:trPr>
        <w:tc>
          <w:tcPr>
            <w:tcW w:w="78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12</w:t>
            </w:r>
          </w:p>
        </w:tc>
        <w:tc>
          <w:tcPr>
            <w:tcW w:w="229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牙片机</w:t>
            </w:r>
          </w:p>
        </w:tc>
        <w:tc>
          <w:tcPr>
            <w:tcW w:w="144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C00000"/>
                <w:sz w:val="20"/>
                <w:szCs w:val="20"/>
                <w:lang w:val="en-US" w:eastAsia="zh-CN"/>
              </w:rPr>
              <w:t>MSD-Ⅲ</w:t>
            </w:r>
          </w:p>
        </w:tc>
        <w:tc>
          <w:tcPr>
            <w:tcW w:w="13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230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门急诊业务大楼4楼牙片室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6" w:hRule="atLeast"/>
          <w:jc w:val="center"/>
        </w:trPr>
        <w:tc>
          <w:tcPr>
            <w:tcW w:w="78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13</w:t>
            </w:r>
          </w:p>
        </w:tc>
        <w:tc>
          <w:tcPr>
            <w:tcW w:w="3743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2628"/>
              </w:tabs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服务周期内新增场所、设备或临时检测需要按固定单价执行</w:t>
            </w:r>
          </w:p>
        </w:tc>
        <w:tc>
          <w:tcPr>
            <w:tcW w:w="13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230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F22A92"/>
    <w:multiLevelType w:val="singleLevel"/>
    <w:tmpl w:val="1BF22A9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E704CE"/>
    <w:rsid w:val="0F1F6417"/>
    <w:rsid w:val="307E6923"/>
    <w:rsid w:val="39B232D9"/>
    <w:rsid w:val="3FB42488"/>
    <w:rsid w:val="49164A0E"/>
    <w:rsid w:val="509B78C3"/>
    <w:rsid w:val="68947945"/>
    <w:rsid w:val="7E2B4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2024-03-07T01:11:56Z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