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人防工程检测服务需求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一、检测项目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自贡市第三人民医院应急医疗和公共卫生服务能力提（门急诊及业务大楼）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工程项目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人防设施工程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 xml:space="preserve">涉及结构安全的项目检测 </w:t>
      </w:r>
    </w:p>
    <w:p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200" w:right="0" w:rightChars="0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(一)地基基础工程检测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1、地基及复合地基承载力静载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检测;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2、</w:t>
      </w:r>
      <w:r>
        <w:rPr>
          <w:rFonts w:hint="eastAsia" w:ascii="仿宋_GB2312" w:hAnsi="仿宋_GB2312" w:eastAsia="仿宋_GB2312" w:cs="仿宋_GB2312"/>
          <w:i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承载力检测;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3、</w:t>
      </w:r>
      <w:r>
        <w:rPr>
          <w:rFonts w:hint="eastAsia" w:ascii="仿宋_GB2312" w:hAnsi="仿宋_GB2312" w:eastAsia="仿宋_GB2312" w:cs="仿宋_GB2312"/>
          <w:i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完整性检测;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4、锚杆锁定力检测。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(二)主体结构工程现场检测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1、混凝土、砂浆、砌体强度现场检测;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2、钢筋配筋及保护层厚度检测;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3、混凝土预制构件结构性能检测;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4、后置埋件的力学性能检测。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 xml:space="preserve">三、结构防护效能项目检测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1、门框墙、临空墙(顶板)、防毒通道墙(板)混凝土强度和截面尺寸检测;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2、门框墙、临空墙(顶板)、防毒通道墙(板)钢筋配筋、加筋及保护层厚度检测;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3、围护结构穿线孔洞及预埋、预留和战时封堵构件检测;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4、围护结构防渗漏检测。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 xml:space="preserve">四、见证取样检测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1、水泥物理力学性能检验;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2、钢筋(含焊接与机械连接)力学性能检验;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3、砂、石常规检验;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4、混凝土、砂浆强度检验;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5、简易土工试验;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6、预应力钢绞线、锚夹具检验;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7、混凝土掺加剂检验;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8、防水混凝土抗渗等级检验;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9、防水材料检验;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10、沥青、沥青混合料检验。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 xml:space="preserve">五、防护设备质量检测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(一)常规检测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1、人防工程防护设备生产原材料质量检测;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2、人防工程防护设备加工质量检测;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3、人防工程防护设备安装质量现场检测。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包括外形尺寸与配合尺寸、使用性能、材料</w:t>
      </w:r>
      <w:r>
        <w:rPr>
          <w:rFonts w:hint="eastAsia" w:ascii="仿宋_GB2312" w:hAnsi="仿宋_GB2312" w:eastAsia="仿宋_GB2312" w:cs="仿宋_GB2312"/>
          <w:i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  <w:t>及构配件质量、焊缝质量、垂直度、厚度偏差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和外观质量等项目。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(二)专项性能检测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1、密闭类防护设备的密闭性能检测;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FF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FF0000"/>
          <w:spacing w:val="0"/>
          <w:sz w:val="32"/>
          <w:szCs w:val="32"/>
          <w:shd w:val="clear" w:fill="FFFFFF"/>
        </w:rPr>
        <w:t>2、活门类防护设备和密闭阀门的</w:t>
      </w:r>
      <w:r>
        <w:rPr>
          <w:rFonts w:hint="eastAsia" w:ascii="仿宋_GB2312" w:hAnsi="仿宋_GB2312" w:eastAsia="仿宋_GB2312" w:cs="仿宋_GB2312"/>
          <w:i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  <w:t>启闭运转</w:t>
      </w:r>
      <w:r>
        <w:rPr>
          <w:rFonts w:hint="eastAsia" w:ascii="仿宋_GB2312" w:hAnsi="仿宋_GB2312" w:eastAsia="仿宋_GB2312" w:cs="仿宋_GB2312"/>
          <w:i w:val="0"/>
          <w:caps w:val="0"/>
          <w:color w:val="FF0000"/>
          <w:spacing w:val="0"/>
          <w:sz w:val="32"/>
          <w:szCs w:val="32"/>
          <w:shd w:val="clear" w:fill="FFFFFF"/>
        </w:rPr>
        <w:t>性能检测;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、活门类防护设备和密闭阀门的通风性能检测;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、活门类消波系统的消波性能检测;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、屏蔽类防护设备的屏蔽性能检测;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、抗力型防护设备的抗力性能检测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default" w:ascii="仿宋_GB2312" w:hAnsi="仿宋_GB2312" w:eastAsia="仿宋_GB2312" w:cs="仿宋_GB2312"/>
          <w:i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  <w:t>7、防护通风设备的气密性、防护通风控制、显示功能、通风量、滤毒风量、防护有效性及战时防化通风性能检测。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涉及人防工程结构安全、防护效能的项目，包括地基基础工程、主体结构工程等，应由具有相应资格的检测机构进行检测;见证取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样检测由具有中国计量认证资格(CMA)的检测机构进行检测;防护设备质量和专项性能检测，由具有人防工程防护设备检测资格的检测机构进行检测。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b/>
          <w:bCs/>
          <w:i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FF0000"/>
          <w:spacing w:val="0"/>
          <w:sz w:val="32"/>
          <w:szCs w:val="32"/>
          <w:shd w:val="clear" w:fill="FFFFFF"/>
        </w:rPr>
        <w:t>人防工程质量监督第三方检测服务资格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  <w:t>1、须具有CMA计量认证合格证书；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仿宋_GB2312" w:hAnsi="仿宋_GB2312" w:eastAsia="仿宋_GB2312" w:cs="仿宋_GB2312"/>
          <w:i w:val="0"/>
          <w:caps w:val="0"/>
          <w:color w:val="FF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  <w:t>2、须具有人防行业协会</w:t>
      </w:r>
      <w:r>
        <w:rPr>
          <w:rFonts w:hint="eastAsia" w:ascii="仿宋_GB2312" w:hAnsi="仿宋_GB2312" w:eastAsia="仿宋_GB2312" w:cs="仿宋_GB2312"/>
          <w:i w:val="0"/>
          <w:caps w:val="0"/>
          <w:color w:val="FF0000"/>
          <w:spacing w:val="0"/>
          <w:kern w:val="0"/>
          <w:sz w:val="32"/>
          <w:szCs w:val="32"/>
          <w:shd w:val="clear" w:fill="FFFFFF"/>
          <w:lang w:val="en-US" w:eastAsia="zh-CN" w:bidi="ar"/>
        </w:rPr>
        <w:t>或人防主管部门认可的从业能力证明</w:t>
      </w:r>
      <w:r>
        <w:rPr>
          <w:rFonts w:hint="eastAsia" w:ascii="仿宋_GB2312" w:hAnsi="仿宋_GB2312" w:eastAsia="仿宋_GB2312" w:cs="仿宋_GB2312"/>
          <w:i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3FBFD5"/>
    <w:multiLevelType w:val="singleLevel"/>
    <w:tmpl w:val="C73FBFD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YmVkYWVmMGM3NGIzNzM0MGZhN2YwMzRhZDk3ZjAifQ=="/>
  </w:docVars>
  <w:rsids>
    <w:rsidRoot w:val="060D5965"/>
    <w:rsid w:val="00951FEE"/>
    <w:rsid w:val="03196F07"/>
    <w:rsid w:val="03E2554B"/>
    <w:rsid w:val="04463D2B"/>
    <w:rsid w:val="04966335"/>
    <w:rsid w:val="060D5965"/>
    <w:rsid w:val="089F37EF"/>
    <w:rsid w:val="099E1F14"/>
    <w:rsid w:val="0AF01696"/>
    <w:rsid w:val="0B281A99"/>
    <w:rsid w:val="0B837613"/>
    <w:rsid w:val="0B860EB1"/>
    <w:rsid w:val="0BCD6B97"/>
    <w:rsid w:val="0D9E5BB9"/>
    <w:rsid w:val="0DCD1019"/>
    <w:rsid w:val="0E042561"/>
    <w:rsid w:val="0E9438E5"/>
    <w:rsid w:val="0F955B67"/>
    <w:rsid w:val="1202325C"/>
    <w:rsid w:val="164976AB"/>
    <w:rsid w:val="17A50911"/>
    <w:rsid w:val="186B1B5B"/>
    <w:rsid w:val="18932E60"/>
    <w:rsid w:val="18A36F6F"/>
    <w:rsid w:val="19C239FC"/>
    <w:rsid w:val="1A2C70C8"/>
    <w:rsid w:val="1AE436C5"/>
    <w:rsid w:val="1B0E43FD"/>
    <w:rsid w:val="1B5A71DA"/>
    <w:rsid w:val="1B6A0A2F"/>
    <w:rsid w:val="1CAC44F0"/>
    <w:rsid w:val="1D4604A0"/>
    <w:rsid w:val="1EB347A2"/>
    <w:rsid w:val="1FEF6BCD"/>
    <w:rsid w:val="20EF23DB"/>
    <w:rsid w:val="21175BC7"/>
    <w:rsid w:val="212A73A2"/>
    <w:rsid w:val="21EE1107"/>
    <w:rsid w:val="23A6564B"/>
    <w:rsid w:val="24D6035C"/>
    <w:rsid w:val="262E5F76"/>
    <w:rsid w:val="286957F3"/>
    <w:rsid w:val="28CE5D75"/>
    <w:rsid w:val="294855A0"/>
    <w:rsid w:val="29B36EBE"/>
    <w:rsid w:val="2A77438F"/>
    <w:rsid w:val="2BDD46C6"/>
    <w:rsid w:val="2C974875"/>
    <w:rsid w:val="2F253528"/>
    <w:rsid w:val="2F61116A"/>
    <w:rsid w:val="31B6736A"/>
    <w:rsid w:val="33C00B55"/>
    <w:rsid w:val="35683252"/>
    <w:rsid w:val="35847960"/>
    <w:rsid w:val="35A10512"/>
    <w:rsid w:val="36453593"/>
    <w:rsid w:val="37BE35FD"/>
    <w:rsid w:val="37F05781"/>
    <w:rsid w:val="395B30CE"/>
    <w:rsid w:val="3C8B3CCA"/>
    <w:rsid w:val="3C940DD1"/>
    <w:rsid w:val="3CFD6976"/>
    <w:rsid w:val="3EC24439"/>
    <w:rsid w:val="40316936"/>
    <w:rsid w:val="42AF125E"/>
    <w:rsid w:val="42E47C90"/>
    <w:rsid w:val="43236A0A"/>
    <w:rsid w:val="433C187A"/>
    <w:rsid w:val="4484172B"/>
    <w:rsid w:val="45616A75"/>
    <w:rsid w:val="46C2653A"/>
    <w:rsid w:val="475B720E"/>
    <w:rsid w:val="47CA1B4A"/>
    <w:rsid w:val="488758C6"/>
    <w:rsid w:val="48EE1869"/>
    <w:rsid w:val="496B752E"/>
    <w:rsid w:val="4E127DA7"/>
    <w:rsid w:val="4E2F2707"/>
    <w:rsid w:val="4FF6015F"/>
    <w:rsid w:val="502344EE"/>
    <w:rsid w:val="50414974"/>
    <w:rsid w:val="51621046"/>
    <w:rsid w:val="52724B2C"/>
    <w:rsid w:val="52E8557B"/>
    <w:rsid w:val="5444225E"/>
    <w:rsid w:val="54CF254E"/>
    <w:rsid w:val="54EA7388"/>
    <w:rsid w:val="57122BC6"/>
    <w:rsid w:val="593F3A1A"/>
    <w:rsid w:val="5A5B2AD6"/>
    <w:rsid w:val="5AD85ED5"/>
    <w:rsid w:val="5C381321"/>
    <w:rsid w:val="5D6A5F96"/>
    <w:rsid w:val="5DD06431"/>
    <w:rsid w:val="5F9A0166"/>
    <w:rsid w:val="604A006C"/>
    <w:rsid w:val="60BD3BA3"/>
    <w:rsid w:val="62467BC8"/>
    <w:rsid w:val="62830E1C"/>
    <w:rsid w:val="63911317"/>
    <w:rsid w:val="646A284F"/>
    <w:rsid w:val="65493C57"/>
    <w:rsid w:val="66F26570"/>
    <w:rsid w:val="679B09B6"/>
    <w:rsid w:val="679F4002"/>
    <w:rsid w:val="68C55CEA"/>
    <w:rsid w:val="68D51CA5"/>
    <w:rsid w:val="696C43B8"/>
    <w:rsid w:val="69757C73"/>
    <w:rsid w:val="6AB36C51"/>
    <w:rsid w:val="6C477C7F"/>
    <w:rsid w:val="6C9F0D65"/>
    <w:rsid w:val="6CDE737B"/>
    <w:rsid w:val="6E056B89"/>
    <w:rsid w:val="6E5813AF"/>
    <w:rsid w:val="727662A7"/>
    <w:rsid w:val="72FA6ED8"/>
    <w:rsid w:val="733F48EB"/>
    <w:rsid w:val="73BA4C48"/>
    <w:rsid w:val="74602D6B"/>
    <w:rsid w:val="780E43B0"/>
    <w:rsid w:val="78986F77"/>
    <w:rsid w:val="79751067"/>
    <w:rsid w:val="79D044EF"/>
    <w:rsid w:val="7A4E403A"/>
    <w:rsid w:val="7AAC0793"/>
    <w:rsid w:val="7B007056"/>
    <w:rsid w:val="7C7C44BA"/>
    <w:rsid w:val="7E75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941</Words>
  <Characters>948</Characters>
  <Lines>0</Lines>
  <Paragraphs>0</Paragraphs>
  <TotalTime>4</TotalTime>
  <ScaleCrop>false</ScaleCrop>
  <LinksUpToDate>false</LinksUpToDate>
  <CharactersWithSpaces>952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2022-09-20T03:07:00Z</dcterms:created>
  <dc:creator>古仁杰</dc:creator>
  <cp:lastModifiedBy>kkk</cp:lastModifiedBy>
  <dcterms:modified xsi:type="dcterms:W3CDTF">2022-09-21T08:11:58Z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FA3E68D4DE374BF6B3CDE5F1F48C9437</vt:lpwstr>
  </property>
</Properties>
</file>